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7C49E9" w14:textId="77777777" w:rsidR="005323F1" w:rsidRDefault="005323F1" w:rsidP="005323F1">
      <w:pPr>
        <w:pStyle w:val="Default"/>
      </w:pPr>
    </w:p>
    <w:p w14:paraId="542C7012" w14:textId="6835A09A" w:rsidR="005323F1" w:rsidRPr="005323F1" w:rsidRDefault="005323F1" w:rsidP="005323F1">
      <w:pPr>
        <w:pStyle w:val="Default"/>
        <w:rPr>
          <w:rFonts w:ascii="Trebuchet MS" w:hAnsi="Trebuchet MS"/>
          <w:sz w:val="36"/>
          <w:szCs w:val="36"/>
        </w:rPr>
      </w:pPr>
      <w:r w:rsidRPr="005323F1">
        <w:rPr>
          <w:rFonts w:ascii="Trebuchet MS" w:hAnsi="Trebuchet MS"/>
          <w:b/>
          <w:bCs/>
          <w:sz w:val="36"/>
          <w:szCs w:val="36"/>
        </w:rPr>
        <w:t>SKOLEKONTRAKT GÆLDENDE FOR SKOLEÅRET 202</w:t>
      </w:r>
      <w:r w:rsidR="00F11F34">
        <w:rPr>
          <w:rFonts w:ascii="Trebuchet MS" w:hAnsi="Trebuchet MS"/>
          <w:b/>
          <w:bCs/>
          <w:sz w:val="36"/>
          <w:szCs w:val="36"/>
        </w:rPr>
        <w:t>6</w:t>
      </w:r>
      <w:r w:rsidR="00D66196">
        <w:rPr>
          <w:rFonts w:ascii="Trebuchet MS" w:hAnsi="Trebuchet MS"/>
          <w:b/>
          <w:bCs/>
          <w:sz w:val="36"/>
          <w:szCs w:val="36"/>
        </w:rPr>
        <w:t>/27</w:t>
      </w:r>
      <w:r w:rsidRPr="005323F1">
        <w:rPr>
          <w:rFonts w:ascii="Trebuchet MS" w:hAnsi="Trebuchet MS"/>
          <w:b/>
          <w:bCs/>
          <w:sz w:val="36"/>
          <w:szCs w:val="36"/>
        </w:rPr>
        <w:t xml:space="preserve"> </w:t>
      </w:r>
    </w:p>
    <w:p w14:paraId="47D44944" w14:textId="141BFAC4" w:rsidR="005323F1" w:rsidRDefault="005323F1" w:rsidP="005323F1">
      <w:pPr>
        <w:pStyle w:val="Default"/>
        <w:rPr>
          <w:rFonts w:ascii="Trebuchet MS" w:hAnsi="Trebuchet MS"/>
          <w:b/>
          <w:bCs/>
          <w:sz w:val="36"/>
          <w:szCs w:val="36"/>
        </w:rPr>
      </w:pPr>
      <w:r w:rsidRPr="005323F1">
        <w:rPr>
          <w:rFonts w:ascii="Trebuchet MS" w:hAnsi="Trebuchet MS"/>
          <w:b/>
          <w:bCs/>
          <w:sz w:val="36"/>
          <w:szCs w:val="36"/>
        </w:rPr>
        <w:t xml:space="preserve">MELLEM </w:t>
      </w:r>
      <w:r>
        <w:rPr>
          <w:rFonts w:ascii="Trebuchet MS" w:hAnsi="Trebuchet MS"/>
          <w:b/>
          <w:bCs/>
          <w:sz w:val="36"/>
          <w:szCs w:val="36"/>
        </w:rPr>
        <w:t>BILLESHAVE E</w:t>
      </w:r>
      <w:r w:rsidR="00C6745E">
        <w:rPr>
          <w:rFonts w:ascii="Trebuchet MS" w:hAnsi="Trebuchet MS"/>
          <w:b/>
          <w:bCs/>
          <w:sz w:val="36"/>
          <w:szCs w:val="36"/>
        </w:rPr>
        <w:t>F</w:t>
      </w:r>
      <w:r>
        <w:rPr>
          <w:rFonts w:ascii="Trebuchet MS" w:hAnsi="Trebuchet MS"/>
          <w:b/>
          <w:bCs/>
          <w:sz w:val="36"/>
          <w:szCs w:val="36"/>
        </w:rPr>
        <w:t>TERSKOLE</w:t>
      </w:r>
      <w:r w:rsidRPr="005323F1">
        <w:rPr>
          <w:rFonts w:ascii="Trebuchet MS" w:hAnsi="Trebuchet MS"/>
          <w:b/>
          <w:bCs/>
          <w:sz w:val="36"/>
          <w:szCs w:val="36"/>
        </w:rPr>
        <w:t xml:space="preserve"> OG </w:t>
      </w:r>
    </w:p>
    <w:p w14:paraId="6FF1E3B4" w14:textId="77777777" w:rsidR="005323F1" w:rsidRPr="005323F1" w:rsidRDefault="005323F1" w:rsidP="005323F1">
      <w:pPr>
        <w:pStyle w:val="Default"/>
        <w:rPr>
          <w:rFonts w:ascii="Trebuchet MS" w:hAnsi="Trebuchet MS"/>
          <w:sz w:val="36"/>
          <w:szCs w:val="36"/>
        </w:rPr>
      </w:pPr>
    </w:p>
    <w:p w14:paraId="74B9B73A" w14:textId="77848E2E" w:rsidR="005323F1" w:rsidRDefault="005F432F" w:rsidP="005323F1">
      <w:pPr>
        <w:pStyle w:val="Default"/>
        <w:rPr>
          <w:rFonts w:ascii="Trebuchet MS" w:hAnsi="Trebuchet MS"/>
          <w:b/>
          <w:bCs/>
          <w:sz w:val="28"/>
          <w:szCs w:val="28"/>
        </w:rPr>
      </w:pPr>
      <w:r>
        <w:rPr>
          <w:rFonts w:ascii="Trebuchet MS" w:hAnsi="Trebuchet MS"/>
          <w:b/>
          <w:bCs/>
          <w:sz w:val="28"/>
          <w:szCs w:val="28"/>
        </w:rPr>
        <w:t>Elevens navn:</w:t>
      </w:r>
      <w:r w:rsidR="00C6745E">
        <w:rPr>
          <w:rFonts w:ascii="Trebuchet MS" w:hAnsi="Trebuchet MS"/>
          <w:b/>
          <w:bCs/>
          <w:sz w:val="28"/>
          <w:szCs w:val="28"/>
        </w:rPr>
        <w:t>_____________________________________________</w:t>
      </w:r>
    </w:p>
    <w:p w14:paraId="7955D748" w14:textId="77777777" w:rsidR="005F432F" w:rsidRDefault="005F432F" w:rsidP="005323F1">
      <w:pPr>
        <w:pStyle w:val="Default"/>
        <w:rPr>
          <w:rFonts w:ascii="Trebuchet MS" w:hAnsi="Trebuchet MS"/>
          <w:b/>
          <w:bCs/>
          <w:sz w:val="28"/>
          <w:szCs w:val="28"/>
        </w:rPr>
      </w:pPr>
    </w:p>
    <w:p w14:paraId="23E4FE8A" w14:textId="6B3362E6" w:rsidR="005F432F" w:rsidRDefault="005F432F" w:rsidP="005323F1">
      <w:pPr>
        <w:pStyle w:val="Default"/>
        <w:rPr>
          <w:rFonts w:ascii="Trebuchet MS" w:hAnsi="Trebuchet MS"/>
          <w:b/>
          <w:bCs/>
          <w:sz w:val="28"/>
          <w:szCs w:val="28"/>
        </w:rPr>
      </w:pPr>
      <w:r>
        <w:rPr>
          <w:rFonts w:ascii="Trebuchet MS" w:hAnsi="Trebuchet MS"/>
          <w:b/>
          <w:bCs/>
          <w:sz w:val="28"/>
          <w:szCs w:val="28"/>
        </w:rPr>
        <w:t>Linje:</w:t>
      </w:r>
      <w:r w:rsidR="00C6745E">
        <w:rPr>
          <w:rFonts w:ascii="Trebuchet MS" w:hAnsi="Trebuchet MS"/>
          <w:b/>
          <w:bCs/>
          <w:sz w:val="28"/>
          <w:szCs w:val="28"/>
        </w:rPr>
        <w:t>____________</w:t>
      </w:r>
    </w:p>
    <w:p w14:paraId="0834E83D" w14:textId="77777777" w:rsidR="005F432F" w:rsidRDefault="005F432F" w:rsidP="005323F1">
      <w:pPr>
        <w:pStyle w:val="Default"/>
        <w:rPr>
          <w:rFonts w:ascii="Trebuchet MS" w:hAnsi="Trebuchet MS"/>
          <w:b/>
          <w:bCs/>
          <w:sz w:val="28"/>
          <w:szCs w:val="28"/>
        </w:rPr>
      </w:pPr>
    </w:p>
    <w:p w14:paraId="4C6A35D0" w14:textId="0B0C9BCA" w:rsidR="005F432F" w:rsidRDefault="005F432F" w:rsidP="005323F1">
      <w:pPr>
        <w:pStyle w:val="Default"/>
        <w:rPr>
          <w:rFonts w:ascii="Trebuchet MS" w:hAnsi="Trebuchet MS"/>
          <w:b/>
          <w:bCs/>
          <w:sz w:val="28"/>
          <w:szCs w:val="28"/>
        </w:rPr>
      </w:pPr>
      <w:r>
        <w:rPr>
          <w:rFonts w:ascii="Trebuchet MS" w:hAnsi="Trebuchet MS"/>
          <w:b/>
          <w:bCs/>
          <w:sz w:val="28"/>
          <w:szCs w:val="28"/>
        </w:rPr>
        <w:t>Elevens forældre:</w:t>
      </w:r>
      <w:r w:rsidR="00C6745E">
        <w:rPr>
          <w:rFonts w:ascii="Trebuchet MS" w:hAnsi="Trebuchet MS"/>
          <w:b/>
          <w:bCs/>
          <w:sz w:val="28"/>
          <w:szCs w:val="28"/>
        </w:rPr>
        <w:t>__________________________________________</w:t>
      </w:r>
    </w:p>
    <w:p w14:paraId="5B5A4336" w14:textId="77777777" w:rsidR="005F432F" w:rsidRPr="005323F1" w:rsidRDefault="005F432F" w:rsidP="005323F1">
      <w:pPr>
        <w:pStyle w:val="Default"/>
        <w:rPr>
          <w:rFonts w:ascii="Trebuchet MS" w:hAnsi="Trebuchet MS"/>
          <w:sz w:val="28"/>
          <w:szCs w:val="28"/>
        </w:rPr>
      </w:pPr>
    </w:p>
    <w:p w14:paraId="7139668A" w14:textId="77777777" w:rsidR="001E6092" w:rsidRDefault="001E6092" w:rsidP="005323F1">
      <w:pPr>
        <w:pStyle w:val="Default"/>
        <w:rPr>
          <w:rFonts w:ascii="Trebuchet MS" w:hAnsi="Trebuchet MS"/>
          <w:b/>
          <w:bCs/>
          <w:sz w:val="32"/>
          <w:szCs w:val="32"/>
        </w:rPr>
      </w:pPr>
    </w:p>
    <w:p w14:paraId="13B71460" w14:textId="3098CE91" w:rsidR="005323F1" w:rsidRPr="005323F1" w:rsidRDefault="005323F1" w:rsidP="005323F1">
      <w:pPr>
        <w:pStyle w:val="Default"/>
        <w:rPr>
          <w:rFonts w:ascii="Trebuchet MS" w:hAnsi="Trebuchet MS"/>
          <w:sz w:val="32"/>
          <w:szCs w:val="32"/>
        </w:rPr>
      </w:pPr>
      <w:r w:rsidRPr="005323F1">
        <w:rPr>
          <w:rFonts w:ascii="Trebuchet MS" w:hAnsi="Trebuchet MS"/>
          <w:b/>
          <w:bCs/>
          <w:sz w:val="32"/>
          <w:szCs w:val="32"/>
        </w:rPr>
        <w:t xml:space="preserve">SKOLEPENGE </w:t>
      </w:r>
    </w:p>
    <w:p w14:paraId="66C1C129" w14:textId="765777EE" w:rsidR="00C803B8" w:rsidRDefault="005323F1" w:rsidP="005323F1">
      <w:pPr>
        <w:pStyle w:val="Default"/>
        <w:rPr>
          <w:rFonts w:ascii="Trebuchet MS" w:hAnsi="Trebuchet MS"/>
          <w:sz w:val="22"/>
          <w:szCs w:val="22"/>
        </w:rPr>
      </w:pPr>
      <w:r w:rsidRPr="005323F1">
        <w:rPr>
          <w:rFonts w:ascii="Trebuchet MS" w:hAnsi="Trebuchet MS"/>
          <w:sz w:val="22"/>
          <w:szCs w:val="22"/>
        </w:rPr>
        <w:t xml:space="preserve">Elevbetalingen udgør for </w:t>
      </w:r>
      <w:r w:rsidR="001E6092">
        <w:rPr>
          <w:rFonts w:ascii="Trebuchet MS" w:hAnsi="Trebuchet MS"/>
          <w:sz w:val="22"/>
          <w:szCs w:val="22"/>
        </w:rPr>
        <w:t xml:space="preserve">alle linjer </w:t>
      </w:r>
      <w:r w:rsidRPr="005323F1">
        <w:rPr>
          <w:rFonts w:ascii="Trebuchet MS" w:hAnsi="Trebuchet MS"/>
          <w:sz w:val="22"/>
          <w:szCs w:val="22"/>
        </w:rPr>
        <w:t xml:space="preserve">kr. </w:t>
      </w:r>
      <w:r w:rsidR="001E6092">
        <w:rPr>
          <w:rFonts w:ascii="Trebuchet MS" w:hAnsi="Trebuchet MS"/>
          <w:sz w:val="22"/>
          <w:szCs w:val="22"/>
        </w:rPr>
        <w:t>2</w:t>
      </w:r>
      <w:r w:rsidRPr="005323F1">
        <w:rPr>
          <w:rFonts w:ascii="Trebuchet MS" w:hAnsi="Trebuchet MS"/>
          <w:sz w:val="22"/>
          <w:szCs w:val="22"/>
        </w:rPr>
        <w:t>.</w:t>
      </w:r>
      <w:r w:rsidR="00F11F34">
        <w:rPr>
          <w:rFonts w:ascii="Trebuchet MS" w:hAnsi="Trebuchet MS"/>
          <w:sz w:val="22"/>
          <w:szCs w:val="22"/>
        </w:rPr>
        <w:t>9</w:t>
      </w:r>
      <w:r w:rsidR="00D66196">
        <w:rPr>
          <w:rFonts w:ascii="Trebuchet MS" w:hAnsi="Trebuchet MS"/>
          <w:sz w:val="22"/>
          <w:szCs w:val="22"/>
        </w:rPr>
        <w:t>5</w:t>
      </w:r>
      <w:r w:rsidR="00F11F34">
        <w:rPr>
          <w:rFonts w:ascii="Trebuchet MS" w:hAnsi="Trebuchet MS"/>
          <w:sz w:val="22"/>
          <w:szCs w:val="22"/>
        </w:rPr>
        <w:t>0</w:t>
      </w:r>
      <w:r w:rsidRPr="005323F1">
        <w:rPr>
          <w:rFonts w:ascii="Trebuchet MS" w:hAnsi="Trebuchet MS"/>
          <w:sz w:val="22"/>
          <w:szCs w:val="22"/>
        </w:rPr>
        <w:t xml:space="preserve"> pr. uge i 42 uger for skoleåret 2</w:t>
      </w:r>
      <w:r w:rsidR="00F11F34">
        <w:rPr>
          <w:rFonts w:ascii="Trebuchet MS" w:hAnsi="Trebuchet MS"/>
          <w:sz w:val="22"/>
          <w:szCs w:val="22"/>
        </w:rPr>
        <w:t>6</w:t>
      </w:r>
      <w:r w:rsidR="00D66196">
        <w:rPr>
          <w:rFonts w:ascii="Trebuchet MS" w:hAnsi="Trebuchet MS"/>
          <w:sz w:val="22"/>
          <w:szCs w:val="22"/>
        </w:rPr>
        <w:t>/27</w:t>
      </w:r>
      <w:r w:rsidR="001E6092">
        <w:rPr>
          <w:rFonts w:ascii="Trebuchet MS" w:hAnsi="Trebuchet MS"/>
          <w:sz w:val="22"/>
          <w:szCs w:val="22"/>
        </w:rPr>
        <w:t>. Elevbetalingen</w:t>
      </w:r>
      <w:r w:rsidRPr="005323F1">
        <w:rPr>
          <w:rFonts w:ascii="Trebuchet MS" w:hAnsi="Trebuchet MS"/>
          <w:sz w:val="22"/>
          <w:szCs w:val="22"/>
        </w:rPr>
        <w:t xml:space="preserve"> dækker udgifter til materialer, ekskursioner, </w:t>
      </w:r>
      <w:r w:rsidR="001E6092">
        <w:rPr>
          <w:rFonts w:ascii="Trebuchet MS" w:hAnsi="Trebuchet MS"/>
          <w:sz w:val="22"/>
          <w:szCs w:val="22"/>
        </w:rPr>
        <w:t>efterårsrejsen og</w:t>
      </w:r>
      <w:r w:rsidRPr="005323F1">
        <w:rPr>
          <w:rFonts w:ascii="Trebuchet MS" w:hAnsi="Trebuchet MS"/>
          <w:sz w:val="22"/>
          <w:szCs w:val="22"/>
        </w:rPr>
        <w:t xml:space="preserve"> </w:t>
      </w:r>
      <w:r w:rsidR="00F11F34">
        <w:rPr>
          <w:rFonts w:ascii="Trebuchet MS" w:hAnsi="Trebuchet MS"/>
          <w:sz w:val="22"/>
          <w:szCs w:val="22"/>
        </w:rPr>
        <w:t xml:space="preserve">den fælles </w:t>
      </w:r>
      <w:r w:rsidRPr="005323F1">
        <w:rPr>
          <w:rFonts w:ascii="Trebuchet MS" w:hAnsi="Trebuchet MS"/>
          <w:sz w:val="22"/>
          <w:szCs w:val="22"/>
        </w:rPr>
        <w:t xml:space="preserve">skitur. </w:t>
      </w:r>
      <w:r w:rsidR="00C803B8" w:rsidRPr="005323F1">
        <w:rPr>
          <w:rFonts w:ascii="Trebuchet MS" w:hAnsi="Trebuchet MS"/>
          <w:sz w:val="22"/>
          <w:szCs w:val="22"/>
        </w:rPr>
        <w:t>Hertil kommer egenbetaling til eventuelle udgifter til visum, vaccination i forbindelse med rejser, evt. blå bog, fotografering</w:t>
      </w:r>
      <w:r w:rsidR="00834744">
        <w:rPr>
          <w:rFonts w:ascii="Trebuchet MS" w:hAnsi="Trebuchet MS"/>
          <w:sz w:val="22"/>
          <w:szCs w:val="22"/>
        </w:rPr>
        <w:t xml:space="preserve">, </w:t>
      </w:r>
      <w:r w:rsidR="00261E62">
        <w:rPr>
          <w:rFonts w:ascii="Trebuchet MS" w:hAnsi="Trebuchet MS"/>
          <w:sz w:val="22"/>
          <w:szCs w:val="22"/>
        </w:rPr>
        <w:t>enkelte valgfag</w:t>
      </w:r>
      <w:r w:rsidR="00C803B8" w:rsidRPr="005323F1">
        <w:rPr>
          <w:rFonts w:ascii="Trebuchet MS" w:hAnsi="Trebuchet MS"/>
          <w:sz w:val="22"/>
          <w:szCs w:val="22"/>
        </w:rPr>
        <w:t xml:space="preserve"> m.m.</w:t>
      </w:r>
    </w:p>
    <w:p w14:paraId="7B981F69" w14:textId="77777777" w:rsidR="0077696A" w:rsidRDefault="0077696A" w:rsidP="0067121B">
      <w:pPr>
        <w:pStyle w:val="Default"/>
        <w:rPr>
          <w:rFonts w:ascii="Trebuchet MS" w:hAnsi="Trebuchet MS"/>
          <w:sz w:val="22"/>
          <w:szCs w:val="22"/>
        </w:rPr>
      </w:pPr>
    </w:p>
    <w:p w14:paraId="3435BA87" w14:textId="26EECE9B" w:rsidR="0077696A" w:rsidRPr="0077696A" w:rsidRDefault="0077696A" w:rsidP="0067121B">
      <w:pPr>
        <w:pStyle w:val="Default"/>
        <w:rPr>
          <w:rFonts w:ascii="Trebuchet MS" w:hAnsi="Trebuchet MS"/>
          <w:i/>
          <w:iCs/>
          <w:sz w:val="22"/>
          <w:szCs w:val="22"/>
        </w:rPr>
      </w:pPr>
      <w:r>
        <w:rPr>
          <w:rFonts w:ascii="Trebuchet MS" w:hAnsi="Trebuchet MS"/>
          <w:i/>
          <w:iCs/>
          <w:sz w:val="22"/>
          <w:szCs w:val="22"/>
        </w:rPr>
        <w:t>Cambridge</w:t>
      </w:r>
    </w:p>
    <w:p w14:paraId="7A6E135A" w14:textId="5EB6DE93" w:rsidR="0067121B" w:rsidRDefault="00C803B8" w:rsidP="0067121B">
      <w:pPr>
        <w:pStyle w:val="Default"/>
        <w:rPr>
          <w:rFonts w:ascii="Trebuchet MS" w:hAnsi="Trebuchet MS"/>
          <w:sz w:val="22"/>
          <w:szCs w:val="22"/>
        </w:rPr>
      </w:pPr>
      <w:r>
        <w:rPr>
          <w:rFonts w:ascii="Trebuchet MS" w:hAnsi="Trebuchet MS"/>
          <w:sz w:val="22"/>
          <w:szCs w:val="22"/>
        </w:rPr>
        <w:t xml:space="preserve">Har man valgt Cambridge </w:t>
      </w:r>
      <w:r w:rsidR="00261E62">
        <w:rPr>
          <w:rFonts w:ascii="Trebuchet MS" w:hAnsi="Trebuchet MS"/>
          <w:sz w:val="22"/>
          <w:szCs w:val="22"/>
        </w:rPr>
        <w:t xml:space="preserve">Basic koster undervisning, bøger og eksamen </w:t>
      </w:r>
      <w:r w:rsidR="0067121B">
        <w:rPr>
          <w:rFonts w:ascii="Trebuchet MS" w:hAnsi="Trebuchet MS"/>
          <w:sz w:val="22"/>
          <w:szCs w:val="22"/>
        </w:rPr>
        <w:t>3.</w:t>
      </w:r>
      <w:r w:rsidR="0077696A">
        <w:rPr>
          <w:rFonts w:ascii="Trebuchet MS" w:hAnsi="Trebuchet MS"/>
          <w:sz w:val="22"/>
          <w:szCs w:val="22"/>
        </w:rPr>
        <w:t>6</w:t>
      </w:r>
      <w:r w:rsidR="00261E62">
        <w:rPr>
          <w:rFonts w:ascii="Trebuchet MS" w:hAnsi="Trebuchet MS"/>
          <w:sz w:val="22"/>
          <w:szCs w:val="22"/>
        </w:rPr>
        <w:t xml:space="preserve">00 kr. for et skoleår. Cambridge Extended koster </w:t>
      </w:r>
      <w:r w:rsidR="0067121B">
        <w:rPr>
          <w:rFonts w:ascii="Trebuchet MS" w:hAnsi="Trebuchet MS"/>
          <w:sz w:val="22"/>
          <w:szCs w:val="22"/>
        </w:rPr>
        <w:t>9</w:t>
      </w:r>
      <w:r w:rsidR="00261E62">
        <w:rPr>
          <w:rFonts w:ascii="Trebuchet MS" w:hAnsi="Trebuchet MS"/>
          <w:sz w:val="22"/>
          <w:szCs w:val="22"/>
        </w:rPr>
        <w:t>.</w:t>
      </w:r>
      <w:r w:rsidR="0077696A">
        <w:rPr>
          <w:rFonts w:ascii="Trebuchet MS" w:hAnsi="Trebuchet MS"/>
          <w:sz w:val="22"/>
          <w:szCs w:val="22"/>
        </w:rPr>
        <w:t>8</w:t>
      </w:r>
      <w:r w:rsidR="00261E62">
        <w:rPr>
          <w:rFonts w:ascii="Trebuchet MS" w:hAnsi="Trebuchet MS"/>
          <w:sz w:val="22"/>
          <w:szCs w:val="22"/>
        </w:rPr>
        <w:t>00 kr. for et skoleår, og inkluderer udover førnævnte en rejse til et engelsktalende land.</w:t>
      </w:r>
      <w:r w:rsidR="0067121B">
        <w:rPr>
          <w:rFonts w:ascii="Trebuchet MS" w:hAnsi="Trebuchet MS"/>
          <w:sz w:val="22"/>
          <w:szCs w:val="22"/>
        </w:rPr>
        <w:t xml:space="preserve"> Udgiften til Cambridgeeksamen kan ved framelding inden 1. </w:t>
      </w:r>
      <w:r w:rsidR="0009444E">
        <w:rPr>
          <w:rFonts w:ascii="Trebuchet MS" w:hAnsi="Trebuchet MS"/>
          <w:sz w:val="22"/>
          <w:szCs w:val="22"/>
        </w:rPr>
        <w:t xml:space="preserve">december </w:t>
      </w:r>
      <w:r w:rsidR="0067121B">
        <w:rPr>
          <w:rFonts w:ascii="Trebuchet MS" w:hAnsi="Trebuchet MS"/>
          <w:sz w:val="22"/>
          <w:szCs w:val="22"/>
        </w:rPr>
        <w:t>202</w:t>
      </w:r>
      <w:r w:rsidR="00F11F34">
        <w:rPr>
          <w:rFonts w:ascii="Trebuchet MS" w:hAnsi="Trebuchet MS"/>
          <w:sz w:val="22"/>
          <w:szCs w:val="22"/>
        </w:rPr>
        <w:t>5</w:t>
      </w:r>
      <w:r w:rsidR="0067121B">
        <w:rPr>
          <w:rFonts w:ascii="Trebuchet MS" w:hAnsi="Trebuchet MS"/>
          <w:sz w:val="22"/>
          <w:szCs w:val="22"/>
        </w:rPr>
        <w:t xml:space="preserve"> refunderes.</w:t>
      </w:r>
      <w:r>
        <w:rPr>
          <w:rFonts w:ascii="Trebuchet MS" w:hAnsi="Trebuchet MS"/>
          <w:sz w:val="22"/>
          <w:szCs w:val="22"/>
        </w:rPr>
        <w:t xml:space="preserve"> </w:t>
      </w:r>
      <w:r w:rsidR="0067121B">
        <w:rPr>
          <w:rFonts w:ascii="Trebuchet MS" w:hAnsi="Trebuchet MS"/>
          <w:sz w:val="22"/>
          <w:szCs w:val="22"/>
        </w:rPr>
        <w:t xml:space="preserve">Når flybilletterne er bestilt til Cambridge Extended, kan </w:t>
      </w:r>
      <w:r w:rsidR="00075404">
        <w:rPr>
          <w:rFonts w:ascii="Trebuchet MS" w:hAnsi="Trebuchet MS"/>
          <w:sz w:val="22"/>
          <w:szCs w:val="22"/>
        </w:rPr>
        <w:t>merprisen i forhold til Cambridge Basic</w:t>
      </w:r>
      <w:r w:rsidR="0067121B">
        <w:rPr>
          <w:rFonts w:ascii="Trebuchet MS" w:hAnsi="Trebuchet MS"/>
          <w:sz w:val="22"/>
          <w:szCs w:val="22"/>
        </w:rPr>
        <w:t xml:space="preserve"> ikke refunderes.</w:t>
      </w:r>
      <w:r w:rsidR="00075404">
        <w:rPr>
          <w:rFonts w:ascii="Trebuchet MS" w:hAnsi="Trebuchet MS"/>
          <w:sz w:val="22"/>
          <w:szCs w:val="22"/>
        </w:rPr>
        <w:t xml:space="preserve"> </w:t>
      </w:r>
      <w:r>
        <w:rPr>
          <w:rFonts w:ascii="Trebuchet MS" w:hAnsi="Trebuchet MS"/>
          <w:sz w:val="22"/>
          <w:szCs w:val="22"/>
        </w:rPr>
        <w:t>Linjen Young Travelers har en ekstra udgift på 12.000 kr.</w:t>
      </w:r>
      <w:r w:rsidR="00261E62">
        <w:rPr>
          <w:rFonts w:ascii="Trebuchet MS" w:hAnsi="Trebuchet MS"/>
          <w:sz w:val="22"/>
          <w:szCs w:val="22"/>
        </w:rPr>
        <w:t xml:space="preserve"> til dækning af udlandsrejse</w:t>
      </w:r>
      <w:r w:rsidR="00D1642C">
        <w:rPr>
          <w:rFonts w:ascii="Trebuchet MS" w:hAnsi="Trebuchet MS"/>
          <w:sz w:val="22"/>
          <w:szCs w:val="22"/>
        </w:rPr>
        <w:t>rne</w:t>
      </w:r>
      <w:r w:rsidR="00261E62">
        <w:rPr>
          <w:rFonts w:ascii="Trebuchet MS" w:hAnsi="Trebuchet MS"/>
          <w:sz w:val="22"/>
          <w:szCs w:val="22"/>
        </w:rPr>
        <w:t>.</w:t>
      </w:r>
      <w:r w:rsidRPr="00C803B8">
        <w:rPr>
          <w:rFonts w:ascii="Trebuchet MS" w:hAnsi="Trebuchet MS"/>
          <w:sz w:val="22"/>
          <w:szCs w:val="22"/>
        </w:rPr>
        <w:t xml:space="preserve"> </w:t>
      </w:r>
      <w:r w:rsidR="009E1ACA">
        <w:rPr>
          <w:rFonts w:ascii="Trebuchet MS" w:hAnsi="Trebuchet MS"/>
          <w:sz w:val="22"/>
          <w:szCs w:val="22"/>
        </w:rPr>
        <w:t xml:space="preserve">Ved framelding fra linjen </w:t>
      </w:r>
      <w:r w:rsidR="00075404">
        <w:rPr>
          <w:rFonts w:ascii="Trebuchet MS" w:hAnsi="Trebuchet MS"/>
          <w:sz w:val="22"/>
          <w:szCs w:val="22"/>
        </w:rPr>
        <w:t>inden</w:t>
      </w:r>
      <w:r w:rsidR="009E1ACA">
        <w:rPr>
          <w:rFonts w:ascii="Trebuchet MS" w:hAnsi="Trebuchet MS"/>
          <w:sz w:val="22"/>
          <w:szCs w:val="22"/>
        </w:rPr>
        <w:t xml:space="preserve"> 1. </w:t>
      </w:r>
      <w:r w:rsidR="00D1642C">
        <w:rPr>
          <w:rFonts w:ascii="Trebuchet MS" w:hAnsi="Trebuchet MS"/>
          <w:sz w:val="22"/>
          <w:szCs w:val="22"/>
        </w:rPr>
        <w:t>oktober</w:t>
      </w:r>
      <w:r w:rsidR="009E1ACA">
        <w:rPr>
          <w:rFonts w:ascii="Trebuchet MS" w:hAnsi="Trebuchet MS"/>
          <w:sz w:val="22"/>
          <w:szCs w:val="22"/>
        </w:rPr>
        <w:t xml:space="preserve"> 202</w:t>
      </w:r>
      <w:r w:rsidR="00E44496">
        <w:rPr>
          <w:rFonts w:ascii="Trebuchet MS" w:hAnsi="Trebuchet MS"/>
          <w:sz w:val="22"/>
          <w:szCs w:val="22"/>
        </w:rPr>
        <w:t>6</w:t>
      </w:r>
      <w:r w:rsidR="009E1ACA">
        <w:rPr>
          <w:rFonts w:ascii="Trebuchet MS" w:hAnsi="Trebuchet MS"/>
          <w:sz w:val="22"/>
          <w:szCs w:val="22"/>
        </w:rPr>
        <w:t xml:space="preserve">, </w:t>
      </w:r>
      <w:r w:rsidR="00075404">
        <w:rPr>
          <w:rFonts w:ascii="Trebuchet MS" w:hAnsi="Trebuchet MS"/>
          <w:sz w:val="22"/>
          <w:szCs w:val="22"/>
        </w:rPr>
        <w:t>kan</w:t>
      </w:r>
      <w:r w:rsidR="009E1ACA">
        <w:rPr>
          <w:rFonts w:ascii="Trebuchet MS" w:hAnsi="Trebuchet MS"/>
          <w:sz w:val="22"/>
          <w:szCs w:val="22"/>
        </w:rPr>
        <w:t xml:space="preserve"> </w:t>
      </w:r>
      <w:r w:rsidR="00F83B28">
        <w:rPr>
          <w:rFonts w:ascii="Trebuchet MS" w:hAnsi="Trebuchet MS"/>
          <w:sz w:val="22"/>
          <w:szCs w:val="22"/>
        </w:rPr>
        <w:t>beløbet</w:t>
      </w:r>
      <w:r w:rsidR="009E1ACA">
        <w:rPr>
          <w:rFonts w:ascii="Trebuchet MS" w:hAnsi="Trebuchet MS"/>
          <w:sz w:val="22"/>
          <w:szCs w:val="22"/>
        </w:rPr>
        <w:t xml:space="preserve"> </w:t>
      </w:r>
      <w:r w:rsidR="00075404">
        <w:rPr>
          <w:rFonts w:ascii="Trebuchet MS" w:hAnsi="Trebuchet MS"/>
          <w:sz w:val="22"/>
          <w:szCs w:val="22"/>
        </w:rPr>
        <w:t>refunderes</w:t>
      </w:r>
      <w:r w:rsidR="009E1ACA">
        <w:rPr>
          <w:rFonts w:ascii="Trebuchet MS" w:hAnsi="Trebuchet MS"/>
          <w:sz w:val="22"/>
          <w:szCs w:val="22"/>
        </w:rPr>
        <w:t>.</w:t>
      </w:r>
      <w:r w:rsidR="00075404">
        <w:rPr>
          <w:rFonts w:ascii="Trebuchet MS" w:hAnsi="Trebuchet MS"/>
          <w:sz w:val="22"/>
          <w:szCs w:val="22"/>
        </w:rPr>
        <w:t xml:space="preserve"> Herefter refunderes ikke.</w:t>
      </w:r>
      <w:r>
        <w:rPr>
          <w:rFonts w:ascii="Trebuchet MS" w:hAnsi="Trebuchet MS"/>
          <w:sz w:val="22"/>
          <w:szCs w:val="22"/>
        </w:rPr>
        <w:t xml:space="preserve"> </w:t>
      </w:r>
      <w:r w:rsidR="00261E62">
        <w:rPr>
          <w:rFonts w:ascii="Trebuchet MS" w:hAnsi="Trebuchet MS"/>
          <w:sz w:val="22"/>
          <w:szCs w:val="22"/>
        </w:rPr>
        <w:t>Cambridge Basic er obligatorisk på Young Travelers</w:t>
      </w:r>
      <w:r w:rsidR="00075404">
        <w:rPr>
          <w:rFonts w:ascii="Trebuchet MS" w:hAnsi="Trebuchet MS"/>
          <w:sz w:val="22"/>
          <w:szCs w:val="22"/>
        </w:rPr>
        <w:t xml:space="preserve"> og betales ud over de 12.000 kr.</w:t>
      </w:r>
    </w:p>
    <w:p w14:paraId="5E9700B5" w14:textId="77777777" w:rsidR="0077696A" w:rsidRDefault="0077696A" w:rsidP="0067121B">
      <w:pPr>
        <w:pStyle w:val="Default"/>
        <w:rPr>
          <w:rFonts w:ascii="Trebuchet MS" w:hAnsi="Trebuchet MS"/>
          <w:sz w:val="22"/>
          <w:szCs w:val="22"/>
        </w:rPr>
      </w:pPr>
    </w:p>
    <w:p w14:paraId="03B9218A" w14:textId="6789BF36" w:rsidR="0077696A" w:rsidRPr="0077696A" w:rsidRDefault="0077696A" w:rsidP="0067121B">
      <w:pPr>
        <w:pStyle w:val="Default"/>
        <w:rPr>
          <w:rFonts w:ascii="Trebuchet MS" w:hAnsi="Trebuchet MS"/>
          <w:i/>
          <w:iCs/>
          <w:sz w:val="22"/>
          <w:szCs w:val="22"/>
        </w:rPr>
      </w:pPr>
      <w:r>
        <w:rPr>
          <w:rFonts w:ascii="Trebuchet MS" w:hAnsi="Trebuchet MS"/>
          <w:i/>
          <w:iCs/>
          <w:sz w:val="22"/>
          <w:szCs w:val="22"/>
        </w:rPr>
        <w:t>Skilinjen</w:t>
      </w:r>
    </w:p>
    <w:p w14:paraId="71BF80A9" w14:textId="6A97569C" w:rsidR="00D93340" w:rsidRDefault="00D93340" w:rsidP="0067121B">
      <w:pPr>
        <w:pStyle w:val="Default"/>
        <w:rPr>
          <w:rFonts w:ascii="Trebuchet MS" w:hAnsi="Trebuchet MS"/>
          <w:sz w:val="22"/>
          <w:szCs w:val="22"/>
        </w:rPr>
      </w:pPr>
      <w:r>
        <w:rPr>
          <w:rFonts w:ascii="Trebuchet MS" w:hAnsi="Trebuchet MS"/>
          <w:sz w:val="22"/>
          <w:szCs w:val="22"/>
        </w:rPr>
        <w:t>Skilinjen (adventure) har en ekstra udgift til udlandsrejser på 10.000 kr.</w:t>
      </w:r>
      <w:r w:rsidR="00D66196">
        <w:rPr>
          <w:rFonts w:ascii="Trebuchet MS" w:hAnsi="Trebuchet MS"/>
          <w:color w:val="EE0000"/>
          <w:sz w:val="22"/>
          <w:szCs w:val="22"/>
        </w:rPr>
        <w:t xml:space="preserve"> </w:t>
      </w:r>
      <w:r>
        <w:rPr>
          <w:rFonts w:ascii="Trebuchet MS" w:hAnsi="Trebuchet MS"/>
          <w:sz w:val="22"/>
          <w:szCs w:val="22"/>
        </w:rPr>
        <w:t>Dette beløb refunderes ikke ved framelding fra linjen, da opholdene bestilles umiddelbart efter skolestart.</w:t>
      </w:r>
    </w:p>
    <w:p w14:paraId="1138BE2A" w14:textId="77777777" w:rsidR="0077696A" w:rsidRDefault="0077696A" w:rsidP="0067121B">
      <w:pPr>
        <w:pStyle w:val="Default"/>
        <w:rPr>
          <w:rFonts w:ascii="Trebuchet MS" w:hAnsi="Trebuchet MS"/>
          <w:sz w:val="22"/>
          <w:szCs w:val="22"/>
        </w:rPr>
      </w:pPr>
    </w:p>
    <w:p w14:paraId="6D855E41" w14:textId="1A581BD4" w:rsidR="0077696A" w:rsidRPr="0077696A" w:rsidRDefault="0077696A" w:rsidP="0067121B">
      <w:pPr>
        <w:pStyle w:val="Default"/>
        <w:rPr>
          <w:rFonts w:ascii="Trebuchet MS" w:hAnsi="Trebuchet MS"/>
          <w:i/>
          <w:iCs/>
          <w:sz w:val="22"/>
          <w:szCs w:val="22"/>
        </w:rPr>
      </w:pPr>
      <w:r>
        <w:rPr>
          <w:rFonts w:ascii="Trebuchet MS" w:hAnsi="Trebuchet MS"/>
          <w:i/>
          <w:iCs/>
          <w:sz w:val="22"/>
          <w:szCs w:val="22"/>
        </w:rPr>
        <w:t>Ridelinjen</w:t>
      </w:r>
    </w:p>
    <w:p w14:paraId="4CFA6A1B" w14:textId="77777777" w:rsidR="00D66196" w:rsidRDefault="0067121B" w:rsidP="0067121B">
      <w:pPr>
        <w:pStyle w:val="Default"/>
        <w:rPr>
          <w:rFonts w:ascii="Trebuchet MS" w:hAnsi="Trebuchet MS"/>
          <w:sz w:val="22"/>
          <w:szCs w:val="22"/>
        </w:rPr>
      </w:pPr>
      <w:r>
        <w:rPr>
          <w:rFonts w:ascii="Trebuchet MS" w:hAnsi="Trebuchet MS"/>
          <w:sz w:val="22"/>
          <w:szCs w:val="22"/>
        </w:rPr>
        <w:t xml:space="preserve">På ridelinjen er der ekstra egenbetaling. </w:t>
      </w:r>
    </w:p>
    <w:p w14:paraId="1EB2F747" w14:textId="4D86F1E3" w:rsidR="0067121B" w:rsidRDefault="0067121B" w:rsidP="0067121B">
      <w:pPr>
        <w:pStyle w:val="Default"/>
        <w:rPr>
          <w:rFonts w:ascii="Trebuchet MS" w:hAnsi="Trebuchet MS"/>
          <w:sz w:val="22"/>
          <w:szCs w:val="22"/>
        </w:rPr>
      </w:pPr>
      <w:r>
        <w:rPr>
          <w:rFonts w:ascii="Trebuchet MS" w:hAnsi="Trebuchet MS"/>
          <w:sz w:val="22"/>
          <w:szCs w:val="22"/>
        </w:rPr>
        <w:t>Der henvises til særskilt kontrakt.</w:t>
      </w:r>
    </w:p>
    <w:p w14:paraId="613CFF83" w14:textId="0263E64E" w:rsidR="00D66196" w:rsidRDefault="00D66196" w:rsidP="005323F1">
      <w:pPr>
        <w:pStyle w:val="Default"/>
        <w:rPr>
          <w:rFonts w:ascii="Trebuchet MS" w:hAnsi="Trebuchet MS"/>
          <w:sz w:val="22"/>
          <w:szCs w:val="22"/>
        </w:rPr>
      </w:pPr>
    </w:p>
    <w:p w14:paraId="6C3EBD84" w14:textId="48F89DE9" w:rsidR="00D66196" w:rsidRPr="00D66196" w:rsidRDefault="00D66196" w:rsidP="005323F1">
      <w:pPr>
        <w:pStyle w:val="Default"/>
        <w:rPr>
          <w:rFonts w:ascii="Trebuchet MS" w:hAnsi="Trebuchet MS"/>
          <w:i/>
          <w:iCs/>
          <w:sz w:val="22"/>
          <w:szCs w:val="22"/>
        </w:rPr>
      </w:pPr>
      <w:r w:rsidRPr="00D66196">
        <w:rPr>
          <w:rFonts w:ascii="Trebuchet MS" w:hAnsi="Trebuchet MS"/>
          <w:i/>
          <w:iCs/>
          <w:sz w:val="22"/>
          <w:szCs w:val="22"/>
        </w:rPr>
        <w:t>Elevstøtte</w:t>
      </w:r>
      <w:r>
        <w:rPr>
          <w:rFonts w:ascii="Trebuchet MS" w:hAnsi="Trebuchet MS"/>
          <w:i/>
          <w:iCs/>
          <w:sz w:val="22"/>
          <w:szCs w:val="22"/>
        </w:rPr>
        <w:t xml:space="preserve"> og rater</w:t>
      </w:r>
    </w:p>
    <w:p w14:paraId="591418D9" w14:textId="1E2D70DE" w:rsidR="00C803B8" w:rsidRPr="009F26B0" w:rsidRDefault="005323F1" w:rsidP="005323F1">
      <w:pPr>
        <w:pStyle w:val="Default"/>
        <w:rPr>
          <w:rFonts w:ascii="Trebuchet MS" w:hAnsi="Trebuchet MS"/>
          <w:sz w:val="22"/>
          <w:szCs w:val="22"/>
        </w:rPr>
      </w:pPr>
      <w:r w:rsidRPr="005323F1">
        <w:rPr>
          <w:rFonts w:ascii="Trebuchet MS" w:hAnsi="Trebuchet MS"/>
          <w:sz w:val="22"/>
          <w:szCs w:val="22"/>
        </w:rPr>
        <w:t xml:space="preserve">Der fås statslig </w:t>
      </w:r>
      <w:proofErr w:type="spellStart"/>
      <w:r w:rsidRPr="005323F1">
        <w:rPr>
          <w:rFonts w:ascii="Trebuchet MS" w:hAnsi="Trebuchet MS"/>
          <w:sz w:val="22"/>
          <w:szCs w:val="22"/>
        </w:rPr>
        <w:t>elevstøtte</w:t>
      </w:r>
      <w:proofErr w:type="spellEnd"/>
      <w:r w:rsidRPr="005323F1">
        <w:rPr>
          <w:rFonts w:ascii="Trebuchet MS" w:hAnsi="Trebuchet MS"/>
          <w:sz w:val="22"/>
          <w:szCs w:val="22"/>
        </w:rPr>
        <w:t xml:space="preserve"> til 42 uger. Skolen fratrækker den statslige </w:t>
      </w:r>
      <w:proofErr w:type="spellStart"/>
      <w:r w:rsidRPr="005323F1">
        <w:rPr>
          <w:rFonts w:ascii="Trebuchet MS" w:hAnsi="Trebuchet MS"/>
          <w:sz w:val="22"/>
          <w:szCs w:val="22"/>
        </w:rPr>
        <w:t>elevstøtte</w:t>
      </w:r>
      <w:proofErr w:type="spellEnd"/>
      <w:r w:rsidRPr="005323F1">
        <w:rPr>
          <w:rFonts w:ascii="Trebuchet MS" w:hAnsi="Trebuchet MS"/>
          <w:sz w:val="22"/>
          <w:szCs w:val="22"/>
        </w:rPr>
        <w:t xml:space="preserve"> i egenbetalingen, som sker i 11 rater. Første rate </w:t>
      </w:r>
      <w:r w:rsidR="00D93340">
        <w:rPr>
          <w:rFonts w:ascii="Trebuchet MS" w:hAnsi="Trebuchet MS"/>
          <w:sz w:val="22"/>
          <w:szCs w:val="22"/>
        </w:rPr>
        <w:t xml:space="preserve">på 6000 kr. (aconto) </w:t>
      </w:r>
      <w:r w:rsidRPr="005323F1">
        <w:rPr>
          <w:rFonts w:ascii="Trebuchet MS" w:hAnsi="Trebuchet MS"/>
          <w:sz w:val="22"/>
          <w:szCs w:val="22"/>
        </w:rPr>
        <w:t xml:space="preserve">opkræves </w:t>
      </w:r>
      <w:r w:rsidR="00D93340">
        <w:rPr>
          <w:rFonts w:ascii="Trebuchet MS" w:hAnsi="Trebuchet MS"/>
          <w:sz w:val="22"/>
          <w:szCs w:val="22"/>
        </w:rPr>
        <w:t>pr. 30. januar</w:t>
      </w:r>
      <w:r w:rsidRPr="005323F1">
        <w:rPr>
          <w:rFonts w:ascii="Trebuchet MS" w:hAnsi="Trebuchet MS"/>
          <w:sz w:val="22"/>
          <w:szCs w:val="22"/>
        </w:rPr>
        <w:t xml:space="preserve"> 20</w:t>
      </w:r>
      <w:r w:rsidR="00D93340">
        <w:rPr>
          <w:rFonts w:ascii="Trebuchet MS" w:hAnsi="Trebuchet MS"/>
          <w:sz w:val="22"/>
          <w:szCs w:val="22"/>
        </w:rPr>
        <w:t>2</w:t>
      </w:r>
      <w:r w:rsidR="00E44496">
        <w:rPr>
          <w:rFonts w:ascii="Trebuchet MS" w:hAnsi="Trebuchet MS"/>
          <w:sz w:val="22"/>
          <w:szCs w:val="22"/>
        </w:rPr>
        <w:t>6</w:t>
      </w:r>
      <w:r w:rsidR="00D93340">
        <w:rPr>
          <w:rFonts w:ascii="Trebuchet MS" w:hAnsi="Trebuchet MS"/>
          <w:sz w:val="22"/>
          <w:szCs w:val="22"/>
        </w:rPr>
        <w:t>.</w:t>
      </w:r>
      <w:r w:rsidRPr="005323F1">
        <w:rPr>
          <w:rFonts w:ascii="Trebuchet MS" w:hAnsi="Trebuchet MS"/>
          <w:sz w:val="22"/>
          <w:szCs w:val="22"/>
        </w:rPr>
        <w:t xml:space="preserve"> </w:t>
      </w:r>
      <w:r w:rsidR="00D93340">
        <w:rPr>
          <w:rFonts w:ascii="Trebuchet MS" w:hAnsi="Trebuchet MS"/>
          <w:sz w:val="22"/>
          <w:szCs w:val="22"/>
        </w:rPr>
        <w:t>A</w:t>
      </w:r>
      <w:r w:rsidRPr="005323F1">
        <w:rPr>
          <w:rFonts w:ascii="Trebuchet MS" w:hAnsi="Trebuchet MS"/>
          <w:sz w:val="22"/>
          <w:szCs w:val="22"/>
        </w:rPr>
        <w:t xml:space="preserve">nden </w:t>
      </w:r>
      <w:r w:rsidR="00D93340">
        <w:rPr>
          <w:rFonts w:ascii="Trebuchet MS" w:hAnsi="Trebuchet MS"/>
          <w:sz w:val="22"/>
          <w:szCs w:val="22"/>
        </w:rPr>
        <w:t>rate</w:t>
      </w:r>
      <w:r w:rsidRPr="005323F1">
        <w:rPr>
          <w:rFonts w:ascii="Trebuchet MS" w:hAnsi="Trebuchet MS"/>
          <w:sz w:val="22"/>
          <w:szCs w:val="22"/>
        </w:rPr>
        <w:t xml:space="preserve"> den 1. juli 202</w:t>
      </w:r>
      <w:r w:rsidR="00E44496">
        <w:rPr>
          <w:rFonts w:ascii="Trebuchet MS" w:hAnsi="Trebuchet MS"/>
          <w:sz w:val="22"/>
          <w:szCs w:val="22"/>
        </w:rPr>
        <w:t>6</w:t>
      </w:r>
      <w:r w:rsidRPr="005323F1">
        <w:rPr>
          <w:rFonts w:ascii="Trebuchet MS" w:hAnsi="Trebuchet MS"/>
          <w:sz w:val="22"/>
          <w:szCs w:val="22"/>
        </w:rPr>
        <w:t>, og de resterende rater den 1. i måneden til og med april 202</w:t>
      </w:r>
      <w:r w:rsidR="00E44496">
        <w:rPr>
          <w:rFonts w:ascii="Trebuchet MS" w:hAnsi="Trebuchet MS"/>
          <w:sz w:val="22"/>
          <w:szCs w:val="22"/>
        </w:rPr>
        <w:t>7</w:t>
      </w:r>
      <w:r w:rsidRPr="005323F1">
        <w:rPr>
          <w:rFonts w:ascii="Trebuchet MS" w:hAnsi="Trebuchet MS"/>
          <w:sz w:val="22"/>
          <w:szCs w:val="22"/>
        </w:rPr>
        <w:t>.</w:t>
      </w:r>
      <w:r w:rsidR="00075404">
        <w:rPr>
          <w:rFonts w:ascii="Trebuchet MS" w:hAnsi="Trebuchet MS"/>
          <w:sz w:val="22"/>
          <w:szCs w:val="22"/>
        </w:rPr>
        <w:t xml:space="preserve"> Alle tilkøb fordeles ud over de 1</w:t>
      </w:r>
      <w:r w:rsidR="00D93340">
        <w:rPr>
          <w:rFonts w:ascii="Trebuchet MS" w:hAnsi="Trebuchet MS"/>
          <w:sz w:val="22"/>
          <w:szCs w:val="22"/>
        </w:rPr>
        <w:t>0 sidste</w:t>
      </w:r>
      <w:r w:rsidR="00075404">
        <w:rPr>
          <w:rFonts w:ascii="Trebuchet MS" w:hAnsi="Trebuchet MS"/>
          <w:sz w:val="22"/>
          <w:szCs w:val="22"/>
        </w:rPr>
        <w:t xml:space="preserve"> rater.</w:t>
      </w:r>
    </w:p>
    <w:p w14:paraId="718DB3F5" w14:textId="77777777" w:rsidR="005F432F" w:rsidRPr="005323F1" w:rsidRDefault="005F432F" w:rsidP="005323F1">
      <w:pPr>
        <w:pStyle w:val="Default"/>
        <w:rPr>
          <w:rFonts w:ascii="Trebuchet MS" w:hAnsi="Trebuchet MS"/>
          <w:sz w:val="22"/>
          <w:szCs w:val="22"/>
        </w:rPr>
      </w:pPr>
    </w:p>
    <w:p w14:paraId="7B917928" w14:textId="40707D01" w:rsidR="005323F1" w:rsidRPr="005323F1" w:rsidRDefault="005323F1" w:rsidP="005323F1">
      <w:pPr>
        <w:pStyle w:val="Default"/>
        <w:rPr>
          <w:rFonts w:ascii="Trebuchet MS" w:hAnsi="Trebuchet MS"/>
          <w:sz w:val="32"/>
          <w:szCs w:val="32"/>
        </w:rPr>
      </w:pPr>
      <w:r w:rsidRPr="005323F1">
        <w:rPr>
          <w:rFonts w:ascii="Trebuchet MS" w:hAnsi="Trebuchet MS"/>
          <w:b/>
          <w:bCs/>
          <w:sz w:val="32"/>
          <w:szCs w:val="32"/>
        </w:rPr>
        <w:t xml:space="preserve">OPSIGELSE </w:t>
      </w:r>
    </w:p>
    <w:p w14:paraId="734ADC52" w14:textId="32A6ADA9" w:rsidR="005323F1" w:rsidRPr="00F83B28" w:rsidRDefault="005323F1" w:rsidP="005323F1">
      <w:pPr>
        <w:pStyle w:val="Default"/>
        <w:rPr>
          <w:rFonts w:ascii="Trebuchet MS" w:hAnsi="Trebuchet MS"/>
          <w:sz w:val="22"/>
          <w:szCs w:val="22"/>
        </w:rPr>
      </w:pPr>
      <w:r w:rsidRPr="00F83B28">
        <w:rPr>
          <w:rFonts w:ascii="Trebuchet MS" w:hAnsi="Trebuchet MS"/>
          <w:sz w:val="22"/>
          <w:szCs w:val="22"/>
        </w:rPr>
        <w:t xml:space="preserve">Efterskoleopholdet kan af forældrene varsles opsagt, med mindst 4 ugers varsel til udgangen af en kursusuge. Eleven fortsætter sit skoleophold indtil det varslede ophør. Dette kan kun ske skriftligt til skolens kontor. </w:t>
      </w:r>
    </w:p>
    <w:p w14:paraId="0E740B4A" w14:textId="77777777" w:rsidR="00D66196" w:rsidRDefault="00D66196" w:rsidP="005323F1">
      <w:pPr>
        <w:pStyle w:val="Default"/>
        <w:rPr>
          <w:rFonts w:ascii="Trebuchet MS" w:hAnsi="Trebuchet MS"/>
          <w:sz w:val="22"/>
          <w:szCs w:val="22"/>
        </w:rPr>
      </w:pPr>
    </w:p>
    <w:p w14:paraId="350D9F0F" w14:textId="77777777" w:rsidR="00D66196" w:rsidRDefault="00D66196" w:rsidP="005323F1">
      <w:pPr>
        <w:pStyle w:val="Default"/>
        <w:rPr>
          <w:rFonts w:ascii="Trebuchet MS" w:hAnsi="Trebuchet MS"/>
          <w:sz w:val="22"/>
          <w:szCs w:val="22"/>
        </w:rPr>
      </w:pPr>
    </w:p>
    <w:p w14:paraId="752D9331" w14:textId="14E1C9F6" w:rsidR="0077696A" w:rsidRDefault="005323F1" w:rsidP="005323F1">
      <w:pPr>
        <w:pStyle w:val="Default"/>
        <w:rPr>
          <w:rFonts w:ascii="Trebuchet MS" w:hAnsi="Trebuchet MS"/>
          <w:sz w:val="22"/>
          <w:szCs w:val="22"/>
        </w:rPr>
      </w:pPr>
      <w:r w:rsidRPr="00F83B28">
        <w:rPr>
          <w:rFonts w:ascii="Trebuchet MS" w:hAnsi="Trebuchet MS"/>
          <w:sz w:val="22"/>
          <w:szCs w:val="22"/>
        </w:rPr>
        <w:lastRenderedPageBreak/>
        <w:t xml:space="preserve">Afbryder eleven/forældrene opholdet med kortere varsel end 4 uger, betaler forældrene et afbrydelsesgebyr, svarende til skolepenge i perioden op til 4 uger. For den del af de 4 uger, hvor eleven ikke opholder sig på skolen, mistes retten til statslig </w:t>
      </w:r>
      <w:proofErr w:type="spellStart"/>
      <w:r w:rsidRPr="00F83B28">
        <w:rPr>
          <w:rFonts w:ascii="Trebuchet MS" w:hAnsi="Trebuchet MS"/>
          <w:sz w:val="22"/>
          <w:szCs w:val="22"/>
        </w:rPr>
        <w:t>elevstøtte</w:t>
      </w:r>
      <w:proofErr w:type="spellEnd"/>
      <w:r w:rsidRPr="00F83B28">
        <w:rPr>
          <w:rFonts w:ascii="Trebuchet MS" w:hAnsi="Trebuchet MS"/>
          <w:sz w:val="22"/>
          <w:szCs w:val="22"/>
        </w:rPr>
        <w:t xml:space="preserve"> samt individuel/lokal efterskolestøtte, hvis dette er bevilget, og forældrene skal derfor betale den fulde elevbetaling </w:t>
      </w:r>
    </w:p>
    <w:p w14:paraId="19F3230A" w14:textId="5346B4BF" w:rsidR="005323F1" w:rsidRDefault="005323F1" w:rsidP="005323F1">
      <w:pPr>
        <w:pStyle w:val="Default"/>
        <w:rPr>
          <w:rFonts w:ascii="Trebuchet MS" w:hAnsi="Trebuchet MS"/>
          <w:sz w:val="22"/>
          <w:szCs w:val="22"/>
        </w:rPr>
      </w:pPr>
      <w:r w:rsidRPr="00F83B28">
        <w:rPr>
          <w:rFonts w:ascii="Trebuchet MS" w:hAnsi="Trebuchet MS"/>
          <w:sz w:val="22"/>
          <w:szCs w:val="22"/>
        </w:rPr>
        <w:t xml:space="preserve">for denne periode. 4 ugers skolepenge uden fradrag for statslig </w:t>
      </w:r>
      <w:proofErr w:type="spellStart"/>
      <w:r w:rsidRPr="00F83B28">
        <w:rPr>
          <w:rFonts w:ascii="Trebuchet MS" w:hAnsi="Trebuchet MS"/>
          <w:sz w:val="22"/>
          <w:szCs w:val="22"/>
        </w:rPr>
        <w:t>elevstøtte</w:t>
      </w:r>
      <w:proofErr w:type="spellEnd"/>
      <w:r w:rsidRPr="00F83B28">
        <w:rPr>
          <w:rFonts w:ascii="Trebuchet MS" w:hAnsi="Trebuchet MS"/>
          <w:sz w:val="22"/>
          <w:szCs w:val="22"/>
        </w:rPr>
        <w:t xml:space="preserve"> udgør kr. 1</w:t>
      </w:r>
      <w:r w:rsidR="0063536F">
        <w:rPr>
          <w:rFonts w:ascii="Trebuchet MS" w:hAnsi="Trebuchet MS"/>
          <w:sz w:val="22"/>
          <w:szCs w:val="22"/>
        </w:rPr>
        <w:t>1</w:t>
      </w:r>
      <w:r w:rsidRPr="00F83B28">
        <w:rPr>
          <w:rFonts w:ascii="Trebuchet MS" w:hAnsi="Trebuchet MS"/>
          <w:sz w:val="22"/>
          <w:szCs w:val="22"/>
        </w:rPr>
        <w:t>.</w:t>
      </w:r>
      <w:r w:rsidR="00C25640">
        <w:rPr>
          <w:rFonts w:ascii="Trebuchet MS" w:hAnsi="Trebuchet MS"/>
          <w:sz w:val="22"/>
          <w:szCs w:val="22"/>
        </w:rPr>
        <w:t>8</w:t>
      </w:r>
      <w:r w:rsidR="009F26B0" w:rsidRPr="00F83B28">
        <w:rPr>
          <w:rFonts w:ascii="Trebuchet MS" w:hAnsi="Trebuchet MS"/>
          <w:sz w:val="22"/>
          <w:szCs w:val="22"/>
        </w:rPr>
        <w:t>00</w:t>
      </w:r>
      <w:r w:rsidRPr="00F83B28">
        <w:rPr>
          <w:rFonts w:ascii="Trebuchet MS" w:hAnsi="Trebuchet MS"/>
          <w:sz w:val="22"/>
          <w:szCs w:val="22"/>
        </w:rPr>
        <w:t xml:space="preserve"> i skoleåret 2</w:t>
      </w:r>
      <w:r w:rsidR="0063536F">
        <w:rPr>
          <w:rFonts w:ascii="Trebuchet MS" w:hAnsi="Trebuchet MS"/>
          <w:sz w:val="22"/>
          <w:szCs w:val="22"/>
        </w:rPr>
        <w:t>6</w:t>
      </w:r>
      <w:r w:rsidR="00E44496">
        <w:rPr>
          <w:rFonts w:ascii="Trebuchet MS" w:hAnsi="Trebuchet MS"/>
          <w:sz w:val="22"/>
          <w:szCs w:val="22"/>
        </w:rPr>
        <w:t>/27</w:t>
      </w:r>
      <w:r w:rsidRPr="00F83B28">
        <w:rPr>
          <w:rFonts w:ascii="Trebuchet MS" w:hAnsi="Trebuchet MS"/>
          <w:sz w:val="22"/>
          <w:szCs w:val="22"/>
        </w:rPr>
        <w:t xml:space="preserve">. </w:t>
      </w:r>
    </w:p>
    <w:p w14:paraId="2A141BCC" w14:textId="354962BD" w:rsidR="00AA70B5" w:rsidRDefault="00184739" w:rsidP="005323F1">
      <w:pPr>
        <w:pStyle w:val="Default"/>
        <w:rPr>
          <w:rFonts w:ascii="Trebuchet MS" w:hAnsi="Trebuchet MS"/>
          <w:sz w:val="22"/>
          <w:szCs w:val="22"/>
        </w:rPr>
      </w:pPr>
      <w:r>
        <w:rPr>
          <w:rFonts w:ascii="Trebuchet MS" w:hAnsi="Trebuchet MS"/>
          <w:sz w:val="22"/>
          <w:szCs w:val="22"/>
        </w:rPr>
        <w:t xml:space="preserve">Første rate på 6000 kr. returneres ikke ved framelding inden skolestart. </w:t>
      </w:r>
    </w:p>
    <w:p w14:paraId="34EE8CB2" w14:textId="77777777" w:rsidR="00184739" w:rsidRDefault="00184739" w:rsidP="005323F1">
      <w:pPr>
        <w:pStyle w:val="Default"/>
        <w:rPr>
          <w:rFonts w:ascii="Trebuchet MS" w:hAnsi="Trebuchet MS"/>
          <w:sz w:val="22"/>
          <w:szCs w:val="22"/>
        </w:rPr>
      </w:pPr>
    </w:p>
    <w:p w14:paraId="733C2C3F" w14:textId="77777777" w:rsidR="00184739" w:rsidRDefault="00184739" w:rsidP="005323F1">
      <w:pPr>
        <w:pStyle w:val="Default"/>
        <w:rPr>
          <w:rFonts w:ascii="Trebuchet MS" w:hAnsi="Trebuchet MS"/>
          <w:sz w:val="22"/>
          <w:szCs w:val="22"/>
        </w:rPr>
      </w:pPr>
    </w:p>
    <w:p w14:paraId="5C974A0B" w14:textId="77777777" w:rsidR="005323F1" w:rsidRPr="005323F1" w:rsidRDefault="005323F1" w:rsidP="005323F1">
      <w:pPr>
        <w:pStyle w:val="Default"/>
        <w:rPr>
          <w:rFonts w:ascii="Trebuchet MS" w:hAnsi="Trebuchet MS"/>
          <w:sz w:val="32"/>
          <w:szCs w:val="32"/>
        </w:rPr>
      </w:pPr>
      <w:r w:rsidRPr="005323F1">
        <w:rPr>
          <w:rFonts w:ascii="Trebuchet MS" w:hAnsi="Trebuchet MS"/>
          <w:b/>
          <w:bCs/>
          <w:sz w:val="32"/>
          <w:szCs w:val="32"/>
        </w:rPr>
        <w:t xml:space="preserve">MISLIGHOLDELSE OG BORTVISNING </w:t>
      </w:r>
    </w:p>
    <w:p w14:paraId="33005D1E" w14:textId="77777777" w:rsidR="005323F1" w:rsidRPr="005323F1" w:rsidRDefault="005323F1" w:rsidP="005323F1">
      <w:pPr>
        <w:pStyle w:val="Default"/>
        <w:rPr>
          <w:rFonts w:ascii="Trebuchet MS" w:hAnsi="Trebuchet MS"/>
          <w:sz w:val="22"/>
          <w:szCs w:val="22"/>
        </w:rPr>
      </w:pPr>
      <w:r w:rsidRPr="005323F1">
        <w:rPr>
          <w:rFonts w:ascii="Trebuchet MS" w:hAnsi="Trebuchet MS"/>
          <w:sz w:val="22"/>
          <w:szCs w:val="22"/>
        </w:rPr>
        <w:t xml:space="preserve">Misligholdelse af skolekontrakten foreligger, hvis eleven overtræder skolens regler, undlader at efterkomme skolens påbud og anvisninger, eller i øvrigt udviser en adfærd, som er uforenelig med skoleopholdet. </w:t>
      </w:r>
    </w:p>
    <w:p w14:paraId="566DFDCA" w14:textId="6601CE47" w:rsidR="0070687A" w:rsidRDefault="005323F1" w:rsidP="003560E5">
      <w:pPr>
        <w:pStyle w:val="Default"/>
        <w:rPr>
          <w:rFonts w:ascii="Trebuchet MS" w:hAnsi="Trebuchet MS"/>
          <w:sz w:val="22"/>
          <w:szCs w:val="22"/>
        </w:rPr>
      </w:pPr>
      <w:r w:rsidRPr="005323F1">
        <w:rPr>
          <w:rFonts w:ascii="Trebuchet MS" w:hAnsi="Trebuchet MS"/>
          <w:sz w:val="22"/>
          <w:szCs w:val="22"/>
        </w:rPr>
        <w:t>Foreligger der grov eller gentagen misligholdelse, kan skolen med omgående virkning bortvise eleven. Besiddelse, indtagelse</w:t>
      </w:r>
      <w:r w:rsidR="003560E5">
        <w:rPr>
          <w:rFonts w:ascii="Trebuchet MS" w:hAnsi="Trebuchet MS"/>
          <w:sz w:val="22"/>
          <w:szCs w:val="22"/>
        </w:rPr>
        <w:t>, salg</w:t>
      </w:r>
      <w:r w:rsidRPr="005323F1">
        <w:rPr>
          <w:rFonts w:ascii="Trebuchet MS" w:hAnsi="Trebuchet MS"/>
          <w:sz w:val="22"/>
          <w:szCs w:val="22"/>
        </w:rPr>
        <w:t xml:space="preserve"> eller påvirkning af nikotin- og tobaksprodukter såsom cigaretter, e-cigaretter, snus </w:t>
      </w:r>
      <w:r w:rsidR="003560E5">
        <w:rPr>
          <w:rFonts w:ascii="Trebuchet MS" w:hAnsi="Trebuchet MS"/>
          <w:sz w:val="22"/>
          <w:szCs w:val="22"/>
        </w:rPr>
        <w:t>e</w:t>
      </w:r>
      <w:r w:rsidRPr="005323F1">
        <w:rPr>
          <w:rFonts w:ascii="Trebuchet MS" w:hAnsi="Trebuchet MS"/>
          <w:sz w:val="22"/>
          <w:szCs w:val="22"/>
        </w:rPr>
        <w:t xml:space="preserve">ller andre nikotin-/tobaksrelaterede produkter, når eleven er i skolens varetægt, eller på rejse til og fra skolen, betragtes </w:t>
      </w:r>
      <w:r w:rsidRPr="00003E29">
        <w:rPr>
          <w:rFonts w:ascii="Trebuchet MS" w:hAnsi="Trebuchet MS"/>
          <w:sz w:val="22"/>
          <w:szCs w:val="22"/>
        </w:rPr>
        <w:t xml:space="preserve">altid </w:t>
      </w:r>
      <w:r w:rsidRPr="005323F1">
        <w:rPr>
          <w:rFonts w:ascii="Trebuchet MS" w:hAnsi="Trebuchet MS"/>
          <w:sz w:val="22"/>
          <w:szCs w:val="22"/>
        </w:rPr>
        <w:t xml:space="preserve">som grov misligholdelse. Det </w:t>
      </w:r>
    </w:p>
    <w:p w14:paraId="32B24CC9" w14:textId="77FD95F0" w:rsidR="005323F1" w:rsidRPr="005323F1" w:rsidRDefault="005323F1" w:rsidP="003560E5">
      <w:pPr>
        <w:pStyle w:val="Default"/>
        <w:rPr>
          <w:rFonts w:ascii="Trebuchet MS" w:hAnsi="Trebuchet MS"/>
          <w:sz w:val="22"/>
          <w:szCs w:val="22"/>
        </w:rPr>
      </w:pPr>
      <w:r w:rsidRPr="005323F1">
        <w:rPr>
          <w:rFonts w:ascii="Trebuchet MS" w:hAnsi="Trebuchet MS"/>
          <w:sz w:val="22"/>
          <w:szCs w:val="22"/>
        </w:rPr>
        <w:t xml:space="preserve">samme gælder tyveri, seksuelt samvær, mobning – herunder også digital mobning - og voldelig eller truende adfærd, der kan bringe én selv, andre elever, ansatte og udefrakommende i fare. </w:t>
      </w:r>
    </w:p>
    <w:p w14:paraId="7D389801" w14:textId="439C2DE6" w:rsidR="005323F1" w:rsidRPr="005323F1" w:rsidRDefault="005323F1" w:rsidP="005323F1">
      <w:pPr>
        <w:pStyle w:val="Default"/>
        <w:rPr>
          <w:rFonts w:ascii="Trebuchet MS" w:hAnsi="Trebuchet MS"/>
          <w:sz w:val="22"/>
          <w:szCs w:val="22"/>
        </w:rPr>
      </w:pPr>
      <w:r w:rsidRPr="005323F1">
        <w:rPr>
          <w:rFonts w:ascii="Trebuchet MS" w:hAnsi="Trebuchet MS"/>
          <w:b/>
          <w:bCs/>
          <w:sz w:val="22"/>
          <w:szCs w:val="22"/>
        </w:rPr>
        <w:t xml:space="preserve">Det er forbudt at indtage og besidde alkohol, hash samt alle former for euforiserende stoffer, når eleven er i skolens varetægt – hvilket også gælder på rejser til og fra skolen. </w:t>
      </w:r>
      <w:r w:rsidR="0063536F">
        <w:rPr>
          <w:rFonts w:ascii="Trebuchet MS" w:hAnsi="Trebuchet MS"/>
          <w:b/>
          <w:bCs/>
          <w:sz w:val="22"/>
          <w:szCs w:val="22"/>
        </w:rPr>
        <w:t>O</w:t>
      </w:r>
      <w:r w:rsidRPr="005323F1">
        <w:rPr>
          <w:rFonts w:ascii="Trebuchet MS" w:hAnsi="Trebuchet MS"/>
          <w:b/>
          <w:bCs/>
          <w:sz w:val="22"/>
          <w:szCs w:val="22"/>
        </w:rPr>
        <w:t xml:space="preserve">vertrædelse medfører </w:t>
      </w:r>
      <w:r w:rsidR="0063536F">
        <w:rPr>
          <w:rFonts w:ascii="Trebuchet MS" w:hAnsi="Trebuchet MS"/>
          <w:b/>
          <w:bCs/>
          <w:sz w:val="22"/>
          <w:szCs w:val="22"/>
        </w:rPr>
        <w:t xml:space="preserve">som udgangspunkt </w:t>
      </w:r>
      <w:r w:rsidRPr="005323F1">
        <w:rPr>
          <w:rFonts w:ascii="Trebuchet MS" w:hAnsi="Trebuchet MS"/>
          <w:b/>
          <w:bCs/>
          <w:sz w:val="22"/>
          <w:szCs w:val="22"/>
        </w:rPr>
        <w:t xml:space="preserve">øjeblikkelig bortvisning. </w:t>
      </w:r>
      <w:r w:rsidR="003560E5">
        <w:rPr>
          <w:rFonts w:ascii="Trebuchet MS" w:hAnsi="Trebuchet MS"/>
          <w:b/>
          <w:bCs/>
          <w:sz w:val="22"/>
          <w:szCs w:val="22"/>
        </w:rPr>
        <w:t>Bortvises eleven på en udlandsrejse, hjemsendes eleven for forældres regning.</w:t>
      </w:r>
    </w:p>
    <w:p w14:paraId="7F2C4829" w14:textId="77777777" w:rsidR="005323F1" w:rsidRPr="005323F1" w:rsidRDefault="005323F1" w:rsidP="005323F1">
      <w:pPr>
        <w:pStyle w:val="Default"/>
        <w:rPr>
          <w:rFonts w:ascii="Trebuchet MS" w:hAnsi="Trebuchet MS"/>
          <w:sz w:val="22"/>
          <w:szCs w:val="22"/>
        </w:rPr>
      </w:pPr>
      <w:r w:rsidRPr="005323F1">
        <w:rPr>
          <w:rFonts w:ascii="Trebuchet MS" w:hAnsi="Trebuchet MS"/>
          <w:sz w:val="22"/>
          <w:szCs w:val="22"/>
        </w:rPr>
        <w:t xml:space="preserve">Ved mistanke om brug af euforiserende stoffer, indtagelse af alkohol eller nikotin-/tobaksrelaterede produkter, forbeholder vi os ret til at teste eleven. Skolen forbeholder sig ret til at ransage elevens værelse i sådanne sager samt i forbindelse med mistanke om tyveri. </w:t>
      </w:r>
    </w:p>
    <w:p w14:paraId="60D93904" w14:textId="51AED0A1" w:rsidR="005323F1" w:rsidRDefault="005323F1" w:rsidP="005323F1">
      <w:pPr>
        <w:pStyle w:val="Default"/>
        <w:rPr>
          <w:rFonts w:ascii="Trebuchet MS" w:hAnsi="Trebuchet MS"/>
          <w:sz w:val="22"/>
          <w:szCs w:val="22"/>
        </w:rPr>
      </w:pPr>
      <w:r w:rsidRPr="005323F1">
        <w:rPr>
          <w:rFonts w:ascii="Trebuchet MS" w:hAnsi="Trebuchet MS"/>
          <w:sz w:val="22"/>
          <w:szCs w:val="22"/>
        </w:rPr>
        <w:t>Ved bortvisning opkræve</w:t>
      </w:r>
      <w:r w:rsidR="00261E62">
        <w:rPr>
          <w:rFonts w:ascii="Trebuchet MS" w:hAnsi="Trebuchet MS"/>
          <w:sz w:val="22"/>
          <w:szCs w:val="22"/>
        </w:rPr>
        <w:t>r skolen</w:t>
      </w:r>
      <w:r w:rsidRPr="005323F1">
        <w:rPr>
          <w:rFonts w:ascii="Trebuchet MS" w:hAnsi="Trebuchet MS"/>
          <w:sz w:val="22"/>
          <w:szCs w:val="22"/>
        </w:rPr>
        <w:t xml:space="preserve"> afbrydelsesgebyr</w:t>
      </w:r>
      <w:r w:rsidR="00261E62">
        <w:rPr>
          <w:rFonts w:ascii="Trebuchet MS" w:hAnsi="Trebuchet MS"/>
          <w:sz w:val="22"/>
          <w:szCs w:val="22"/>
        </w:rPr>
        <w:t xml:space="preserve"> på 4 uger skolegang</w:t>
      </w:r>
      <w:r w:rsidRPr="005323F1">
        <w:rPr>
          <w:rFonts w:ascii="Trebuchet MS" w:hAnsi="Trebuchet MS"/>
          <w:sz w:val="22"/>
          <w:szCs w:val="22"/>
        </w:rPr>
        <w:t>.</w:t>
      </w:r>
      <w:r w:rsidR="00261E62">
        <w:rPr>
          <w:rFonts w:ascii="Trebuchet MS" w:hAnsi="Trebuchet MS"/>
          <w:sz w:val="22"/>
          <w:szCs w:val="22"/>
        </w:rPr>
        <w:t xml:space="preserve"> Afbrydelsesgebyret er 1</w:t>
      </w:r>
      <w:r w:rsidR="0063536F">
        <w:rPr>
          <w:rFonts w:ascii="Trebuchet MS" w:hAnsi="Trebuchet MS"/>
          <w:sz w:val="22"/>
          <w:szCs w:val="22"/>
        </w:rPr>
        <w:t>1</w:t>
      </w:r>
      <w:r w:rsidR="00261E62">
        <w:rPr>
          <w:rFonts w:ascii="Trebuchet MS" w:hAnsi="Trebuchet MS"/>
          <w:sz w:val="22"/>
          <w:szCs w:val="22"/>
        </w:rPr>
        <w:t>.</w:t>
      </w:r>
      <w:r w:rsidR="00132D4C">
        <w:rPr>
          <w:rFonts w:ascii="Trebuchet MS" w:hAnsi="Trebuchet MS"/>
          <w:sz w:val="22"/>
          <w:szCs w:val="22"/>
        </w:rPr>
        <w:t>8</w:t>
      </w:r>
      <w:r w:rsidR="00261E62">
        <w:rPr>
          <w:rFonts w:ascii="Trebuchet MS" w:hAnsi="Trebuchet MS"/>
          <w:sz w:val="22"/>
          <w:szCs w:val="22"/>
        </w:rPr>
        <w:t>00 kr. i skoleåret 2</w:t>
      </w:r>
      <w:r w:rsidR="0063536F">
        <w:rPr>
          <w:rFonts w:ascii="Trebuchet MS" w:hAnsi="Trebuchet MS"/>
          <w:sz w:val="22"/>
          <w:szCs w:val="22"/>
        </w:rPr>
        <w:t>6</w:t>
      </w:r>
      <w:r w:rsidR="00E44496">
        <w:rPr>
          <w:rFonts w:ascii="Trebuchet MS" w:hAnsi="Trebuchet MS"/>
          <w:sz w:val="22"/>
          <w:szCs w:val="22"/>
        </w:rPr>
        <w:t>/27</w:t>
      </w:r>
      <w:r w:rsidR="00261E62">
        <w:rPr>
          <w:rFonts w:ascii="Trebuchet MS" w:hAnsi="Trebuchet MS"/>
          <w:sz w:val="22"/>
          <w:szCs w:val="22"/>
        </w:rPr>
        <w:t>.</w:t>
      </w:r>
      <w:r w:rsidRPr="005323F1">
        <w:rPr>
          <w:rFonts w:ascii="Trebuchet MS" w:hAnsi="Trebuchet MS"/>
          <w:sz w:val="22"/>
          <w:szCs w:val="22"/>
        </w:rPr>
        <w:t xml:space="preserve"> </w:t>
      </w:r>
    </w:p>
    <w:p w14:paraId="359B1D8F" w14:textId="77777777" w:rsidR="005F432F" w:rsidRPr="005323F1" w:rsidRDefault="005F432F" w:rsidP="005323F1">
      <w:pPr>
        <w:pStyle w:val="Default"/>
        <w:rPr>
          <w:rFonts w:ascii="Trebuchet MS" w:hAnsi="Trebuchet MS"/>
          <w:sz w:val="22"/>
          <w:szCs w:val="22"/>
        </w:rPr>
      </w:pPr>
    </w:p>
    <w:p w14:paraId="086D2C7E" w14:textId="77777777" w:rsidR="005323F1" w:rsidRPr="005323F1" w:rsidRDefault="005323F1" w:rsidP="005323F1">
      <w:pPr>
        <w:pStyle w:val="Default"/>
        <w:rPr>
          <w:rFonts w:ascii="Trebuchet MS" w:hAnsi="Trebuchet MS"/>
          <w:sz w:val="32"/>
          <w:szCs w:val="32"/>
        </w:rPr>
      </w:pPr>
      <w:r w:rsidRPr="005323F1">
        <w:rPr>
          <w:rFonts w:ascii="Trebuchet MS" w:hAnsi="Trebuchet MS"/>
          <w:b/>
          <w:bCs/>
          <w:sz w:val="32"/>
          <w:szCs w:val="32"/>
        </w:rPr>
        <w:t xml:space="preserve">FRITAGELSE FOR UNDERVISNING ELLER OPHOLD PÅ SKOLEN </w:t>
      </w:r>
    </w:p>
    <w:p w14:paraId="5F508FAD" w14:textId="0BD1FA00" w:rsidR="005323F1" w:rsidRDefault="005323F1" w:rsidP="005323F1">
      <w:pPr>
        <w:pStyle w:val="Default"/>
        <w:rPr>
          <w:rFonts w:ascii="Trebuchet MS" w:hAnsi="Trebuchet MS"/>
          <w:sz w:val="22"/>
          <w:szCs w:val="22"/>
        </w:rPr>
      </w:pPr>
      <w:r w:rsidRPr="005323F1">
        <w:rPr>
          <w:rFonts w:ascii="Trebuchet MS" w:hAnsi="Trebuchet MS"/>
          <w:sz w:val="22"/>
          <w:szCs w:val="22"/>
        </w:rPr>
        <w:t xml:space="preserve">Eleven kan som udgangspunkt ikke fritages for undervisning/ophold på skolen i flere dage uden for skolens ferier. Ved et sådant afbræk af opholdet er skolen ikke berettiget til tilskud fra staten i de berørte kursusuger, og der kan heller ikke ydes statslig </w:t>
      </w:r>
      <w:proofErr w:type="spellStart"/>
      <w:r w:rsidRPr="005323F1">
        <w:rPr>
          <w:rFonts w:ascii="Trebuchet MS" w:hAnsi="Trebuchet MS"/>
          <w:sz w:val="22"/>
          <w:szCs w:val="22"/>
        </w:rPr>
        <w:t>elevstøtte</w:t>
      </w:r>
      <w:proofErr w:type="spellEnd"/>
      <w:r w:rsidRPr="005323F1">
        <w:rPr>
          <w:rFonts w:ascii="Trebuchet MS" w:hAnsi="Trebuchet MS"/>
          <w:sz w:val="22"/>
          <w:szCs w:val="22"/>
        </w:rPr>
        <w:t xml:space="preserve">. Tages eleven alligevel ud i nogle dage, er forældrene indforstået med at skulle dække skolens tab i tilskud </w:t>
      </w:r>
      <w:r w:rsidR="0016240C">
        <w:rPr>
          <w:rFonts w:ascii="Trebuchet MS" w:hAnsi="Trebuchet MS"/>
          <w:sz w:val="22"/>
          <w:szCs w:val="22"/>
        </w:rPr>
        <w:t>dvs.</w:t>
      </w:r>
      <w:r w:rsidRPr="005323F1">
        <w:rPr>
          <w:rFonts w:ascii="Trebuchet MS" w:hAnsi="Trebuchet MS"/>
          <w:sz w:val="22"/>
          <w:szCs w:val="22"/>
        </w:rPr>
        <w:t xml:space="preserve"> betale fuld elevbetaling på kr. </w:t>
      </w:r>
      <w:proofErr w:type="gramStart"/>
      <w:r w:rsidR="009F26B0">
        <w:rPr>
          <w:rFonts w:ascii="Trebuchet MS" w:hAnsi="Trebuchet MS"/>
          <w:sz w:val="22"/>
          <w:szCs w:val="22"/>
        </w:rPr>
        <w:t>2</w:t>
      </w:r>
      <w:r w:rsidRPr="005323F1">
        <w:rPr>
          <w:rFonts w:ascii="Trebuchet MS" w:hAnsi="Trebuchet MS"/>
          <w:sz w:val="22"/>
          <w:szCs w:val="22"/>
        </w:rPr>
        <w:t>.</w:t>
      </w:r>
      <w:r w:rsidR="0063536F">
        <w:rPr>
          <w:rFonts w:ascii="Trebuchet MS" w:hAnsi="Trebuchet MS"/>
          <w:sz w:val="22"/>
          <w:szCs w:val="22"/>
        </w:rPr>
        <w:t>9</w:t>
      </w:r>
      <w:r w:rsidR="00BB5765">
        <w:rPr>
          <w:rFonts w:ascii="Trebuchet MS" w:hAnsi="Trebuchet MS"/>
          <w:sz w:val="22"/>
          <w:szCs w:val="22"/>
        </w:rPr>
        <w:t>50,-</w:t>
      </w:r>
      <w:proofErr w:type="gramEnd"/>
      <w:r w:rsidR="0063536F">
        <w:rPr>
          <w:rFonts w:ascii="Trebuchet MS" w:hAnsi="Trebuchet MS"/>
          <w:sz w:val="22"/>
          <w:szCs w:val="22"/>
        </w:rPr>
        <w:t xml:space="preserve"> kr.</w:t>
      </w:r>
      <w:r w:rsidRPr="005323F1">
        <w:rPr>
          <w:rFonts w:ascii="Trebuchet MS" w:hAnsi="Trebuchet MS"/>
          <w:sz w:val="22"/>
          <w:szCs w:val="22"/>
        </w:rPr>
        <w:t xml:space="preserve"> pr. berørt kursusuge. Det gøres opmærksom på, at f.eks. en forlænget ferie på mere end to dage, vil udgøre en hel kursusuge. </w:t>
      </w:r>
    </w:p>
    <w:p w14:paraId="4A0B562F" w14:textId="77777777" w:rsidR="005F432F" w:rsidRPr="005323F1" w:rsidRDefault="005F432F" w:rsidP="005323F1">
      <w:pPr>
        <w:pStyle w:val="Default"/>
        <w:rPr>
          <w:rFonts w:ascii="Trebuchet MS" w:hAnsi="Trebuchet MS"/>
          <w:sz w:val="22"/>
          <w:szCs w:val="22"/>
        </w:rPr>
      </w:pPr>
    </w:p>
    <w:p w14:paraId="30A4B8A4" w14:textId="77777777" w:rsidR="005323F1" w:rsidRPr="005323F1" w:rsidRDefault="005323F1" w:rsidP="005323F1">
      <w:pPr>
        <w:pStyle w:val="Default"/>
        <w:rPr>
          <w:rFonts w:ascii="Trebuchet MS" w:hAnsi="Trebuchet MS"/>
          <w:sz w:val="32"/>
          <w:szCs w:val="32"/>
        </w:rPr>
      </w:pPr>
      <w:r w:rsidRPr="005323F1">
        <w:rPr>
          <w:rFonts w:ascii="Trebuchet MS" w:hAnsi="Trebuchet MS"/>
          <w:b/>
          <w:bCs/>
          <w:sz w:val="32"/>
          <w:szCs w:val="32"/>
        </w:rPr>
        <w:t xml:space="preserve">PRØVEAFHOLDELSE </w:t>
      </w:r>
    </w:p>
    <w:p w14:paraId="35288030" w14:textId="0DDCB852" w:rsidR="0077696A" w:rsidRDefault="0077696A" w:rsidP="005323F1">
      <w:pPr>
        <w:pStyle w:val="Default"/>
        <w:rPr>
          <w:rFonts w:ascii="Trebuchet MS" w:hAnsi="Trebuchet MS"/>
          <w:sz w:val="22"/>
          <w:szCs w:val="22"/>
        </w:rPr>
      </w:pPr>
      <w:r>
        <w:rPr>
          <w:rFonts w:ascii="Trebuchet MS" w:hAnsi="Trebuchet MS"/>
          <w:sz w:val="22"/>
          <w:szCs w:val="22"/>
        </w:rPr>
        <w:t>Eleverne i 10. klasse</w:t>
      </w:r>
      <w:r w:rsidR="005323F1" w:rsidRPr="005323F1">
        <w:rPr>
          <w:rFonts w:ascii="Trebuchet MS" w:hAnsi="Trebuchet MS"/>
          <w:sz w:val="22"/>
          <w:szCs w:val="22"/>
        </w:rPr>
        <w:t xml:space="preserve"> skal </w:t>
      </w:r>
      <w:r w:rsidR="00261E62">
        <w:rPr>
          <w:rFonts w:ascii="Trebuchet MS" w:hAnsi="Trebuchet MS"/>
          <w:sz w:val="22"/>
          <w:szCs w:val="22"/>
        </w:rPr>
        <w:t xml:space="preserve">som udgangspunkt </w:t>
      </w:r>
      <w:r w:rsidR="005323F1" w:rsidRPr="005323F1">
        <w:rPr>
          <w:rFonts w:ascii="Trebuchet MS" w:hAnsi="Trebuchet MS"/>
          <w:sz w:val="22"/>
          <w:szCs w:val="22"/>
        </w:rPr>
        <w:t xml:space="preserve">aflægge </w:t>
      </w:r>
      <w:r>
        <w:rPr>
          <w:rFonts w:ascii="Trebuchet MS" w:hAnsi="Trebuchet MS"/>
          <w:sz w:val="22"/>
          <w:szCs w:val="22"/>
        </w:rPr>
        <w:t xml:space="preserve">FP10 </w:t>
      </w:r>
      <w:r w:rsidR="005323F1" w:rsidRPr="005323F1">
        <w:rPr>
          <w:rFonts w:ascii="Trebuchet MS" w:hAnsi="Trebuchet MS"/>
          <w:sz w:val="22"/>
          <w:szCs w:val="22"/>
        </w:rPr>
        <w:t>prøve i de fag, de har haft undervisning i</w:t>
      </w:r>
      <w:r>
        <w:rPr>
          <w:rFonts w:ascii="Trebuchet MS" w:hAnsi="Trebuchet MS"/>
          <w:sz w:val="22"/>
          <w:szCs w:val="22"/>
        </w:rPr>
        <w:t xml:space="preserve">. </w:t>
      </w:r>
    </w:p>
    <w:p w14:paraId="13D977D3" w14:textId="395A11F3" w:rsidR="005F432F" w:rsidRDefault="0077696A" w:rsidP="005323F1">
      <w:pPr>
        <w:pStyle w:val="Default"/>
        <w:rPr>
          <w:rFonts w:ascii="Trebuchet MS" w:hAnsi="Trebuchet MS"/>
          <w:sz w:val="22"/>
          <w:szCs w:val="22"/>
        </w:rPr>
      </w:pPr>
      <w:r>
        <w:rPr>
          <w:rFonts w:ascii="Trebuchet MS" w:hAnsi="Trebuchet MS"/>
          <w:sz w:val="22"/>
          <w:szCs w:val="22"/>
        </w:rPr>
        <w:t>For prøvefri 10. årgang forventes deltagelse i afsluttende projektarbejde.</w:t>
      </w:r>
    </w:p>
    <w:p w14:paraId="7C1603F5" w14:textId="77777777" w:rsidR="005F432F" w:rsidRDefault="005F432F" w:rsidP="005323F1">
      <w:pPr>
        <w:pStyle w:val="Default"/>
        <w:rPr>
          <w:rFonts w:ascii="Trebuchet MS" w:hAnsi="Trebuchet MS"/>
          <w:sz w:val="22"/>
          <w:szCs w:val="22"/>
        </w:rPr>
      </w:pPr>
    </w:p>
    <w:p w14:paraId="3A4C286C" w14:textId="18D69B71" w:rsidR="005323F1" w:rsidRPr="005323F1" w:rsidRDefault="005323F1" w:rsidP="005323F1">
      <w:pPr>
        <w:pStyle w:val="Default"/>
        <w:rPr>
          <w:rFonts w:ascii="Trebuchet MS" w:hAnsi="Trebuchet MS"/>
          <w:sz w:val="32"/>
          <w:szCs w:val="32"/>
        </w:rPr>
      </w:pPr>
      <w:r w:rsidRPr="005323F1">
        <w:rPr>
          <w:rFonts w:ascii="Trebuchet MS" w:hAnsi="Trebuchet MS"/>
          <w:b/>
          <w:bCs/>
          <w:sz w:val="32"/>
          <w:szCs w:val="32"/>
        </w:rPr>
        <w:t xml:space="preserve">ERSTATNING </w:t>
      </w:r>
    </w:p>
    <w:p w14:paraId="16B77D98" w14:textId="27FD6E15" w:rsidR="005323F1" w:rsidRPr="005323F1" w:rsidRDefault="005323F1" w:rsidP="005323F1">
      <w:pPr>
        <w:pStyle w:val="Default"/>
        <w:rPr>
          <w:rFonts w:ascii="Trebuchet MS" w:hAnsi="Trebuchet MS"/>
          <w:sz w:val="22"/>
          <w:szCs w:val="22"/>
        </w:rPr>
      </w:pPr>
      <w:r w:rsidRPr="005323F1">
        <w:rPr>
          <w:rFonts w:ascii="Trebuchet MS" w:hAnsi="Trebuchet MS"/>
          <w:sz w:val="22"/>
          <w:szCs w:val="22"/>
        </w:rPr>
        <w:t>Eleven skal erstatte de skader, som eleven forvolder på skolens</w:t>
      </w:r>
      <w:r w:rsidR="002E2D97">
        <w:rPr>
          <w:rFonts w:ascii="Trebuchet MS" w:hAnsi="Trebuchet MS"/>
          <w:sz w:val="22"/>
          <w:szCs w:val="22"/>
        </w:rPr>
        <w:t xml:space="preserve"> løsøre, bygninger</w:t>
      </w:r>
      <w:r w:rsidRPr="005323F1">
        <w:rPr>
          <w:rFonts w:ascii="Trebuchet MS" w:hAnsi="Trebuchet MS"/>
          <w:sz w:val="22"/>
          <w:szCs w:val="22"/>
        </w:rPr>
        <w:t xml:space="preserve"> eller andre elevers ejendom. </w:t>
      </w:r>
      <w:proofErr w:type="gramStart"/>
      <w:r w:rsidRPr="005323F1">
        <w:rPr>
          <w:rFonts w:ascii="Trebuchet MS" w:hAnsi="Trebuchet MS"/>
          <w:sz w:val="22"/>
          <w:szCs w:val="22"/>
        </w:rPr>
        <w:t>Såfremt</w:t>
      </w:r>
      <w:proofErr w:type="gramEnd"/>
      <w:r w:rsidRPr="005323F1">
        <w:rPr>
          <w:rFonts w:ascii="Trebuchet MS" w:hAnsi="Trebuchet MS"/>
          <w:sz w:val="22"/>
          <w:szCs w:val="22"/>
        </w:rPr>
        <w:t xml:space="preserve"> elevens forældres forsikring ikke dækker, forpligter forældrene sig til at erstatte evt. skader. </w:t>
      </w:r>
      <w:r w:rsidR="002E2D97">
        <w:rPr>
          <w:rFonts w:ascii="Trebuchet MS" w:hAnsi="Trebuchet MS"/>
          <w:sz w:val="22"/>
          <w:szCs w:val="22"/>
        </w:rPr>
        <w:t>I forsikringssager</w:t>
      </w:r>
      <w:r w:rsidR="0077238B">
        <w:rPr>
          <w:rFonts w:ascii="Trebuchet MS" w:hAnsi="Trebuchet MS"/>
          <w:sz w:val="22"/>
          <w:szCs w:val="22"/>
        </w:rPr>
        <w:t xml:space="preserve"> forventes at forældrene dækker skolens selvrisiko.</w:t>
      </w:r>
    </w:p>
    <w:p w14:paraId="1859F934" w14:textId="77777777" w:rsidR="005323F1" w:rsidRPr="005323F1" w:rsidRDefault="005323F1" w:rsidP="005323F1">
      <w:pPr>
        <w:pStyle w:val="Default"/>
        <w:rPr>
          <w:rFonts w:ascii="Trebuchet MS" w:hAnsi="Trebuchet MS"/>
          <w:sz w:val="22"/>
          <w:szCs w:val="22"/>
        </w:rPr>
      </w:pPr>
      <w:r w:rsidRPr="005323F1">
        <w:rPr>
          <w:rFonts w:ascii="Trebuchet MS" w:hAnsi="Trebuchet MS"/>
          <w:sz w:val="22"/>
          <w:szCs w:val="22"/>
        </w:rPr>
        <w:t xml:space="preserve">Det er forældrenes indboforsikring, der skal dække stjålne og ødelagte ting, elektronik m.m. </w:t>
      </w:r>
    </w:p>
    <w:p w14:paraId="4EB9F038" w14:textId="77777777" w:rsidR="005323F1" w:rsidRDefault="005323F1" w:rsidP="005323F1">
      <w:pPr>
        <w:pStyle w:val="Default"/>
        <w:rPr>
          <w:rFonts w:ascii="Trebuchet MS" w:hAnsi="Trebuchet MS"/>
          <w:sz w:val="22"/>
          <w:szCs w:val="22"/>
        </w:rPr>
      </w:pPr>
      <w:r w:rsidRPr="005323F1">
        <w:rPr>
          <w:rFonts w:ascii="Trebuchet MS" w:hAnsi="Trebuchet MS"/>
          <w:sz w:val="22"/>
          <w:szCs w:val="22"/>
        </w:rPr>
        <w:t xml:space="preserve">Skolens forsikring dækker ikke bortkomne eller mistede ejendele. </w:t>
      </w:r>
    </w:p>
    <w:p w14:paraId="44C29BF9" w14:textId="77777777" w:rsidR="005F432F" w:rsidRPr="005323F1" w:rsidRDefault="005F432F" w:rsidP="005323F1">
      <w:pPr>
        <w:pStyle w:val="Default"/>
        <w:rPr>
          <w:rFonts w:ascii="Trebuchet MS" w:hAnsi="Trebuchet MS"/>
          <w:sz w:val="22"/>
          <w:szCs w:val="22"/>
        </w:rPr>
      </w:pPr>
    </w:p>
    <w:p w14:paraId="165E8C7C" w14:textId="77777777" w:rsidR="0077696A" w:rsidRDefault="0077696A" w:rsidP="005323F1">
      <w:pPr>
        <w:pStyle w:val="Default"/>
        <w:rPr>
          <w:rFonts w:ascii="Trebuchet MS" w:hAnsi="Trebuchet MS"/>
          <w:b/>
          <w:bCs/>
          <w:sz w:val="32"/>
          <w:szCs w:val="32"/>
        </w:rPr>
      </w:pPr>
    </w:p>
    <w:p w14:paraId="4E417440" w14:textId="11FD6532" w:rsidR="005323F1" w:rsidRPr="005323F1" w:rsidRDefault="005323F1" w:rsidP="005323F1">
      <w:pPr>
        <w:pStyle w:val="Default"/>
        <w:rPr>
          <w:rFonts w:ascii="Trebuchet MS" w:hAnsi="Trebuchet MS"/>
          <w:sz w:val="32"/>
          <w:szCs w:val="32"/>
        </w:rPr>
      </w:pPr>
      <w:r w:rsidRPr="005323F1">
        <w:rPr>
          <w:rFonts w:ascii="Trebuchet MS" w:hAnsi="Trebuchet MS"/>
          <w:b/>
          <w:bCs/>
          <w:sz w:val="32"/>
          <w:szCs w:val="32"/>
        </w:rPr>
        <w:lastRenderedPageBreak/>
        <w:t xml:space="preserve">REJSEFORSIKRING VED UDENLANDSKE REJSER </w:t>
      </w:r>
    </w:p>
    <w:p w14:paraId="7E709ECE" w14:textId="77777777" w:rsidR="0077696A" w:rsidRDefault="0077238B" w:rsidP="005323F1">
      <w:pPr>
        <w:pStyle w:val="Default"/>
        <w:rPr>
          <w:rFonts w:ascii="Trebuchet MS" w:hAnsi="Trebuchet MS"/>
          <w:sz w:val="22"/>
          <w:szCs w:val="22"/>
        </w:rPr>
      </w:pPr>
      <w:r>
        <w:rPr>
          <w:rFonts w:ascii="Trebuchet MS" w:hAnsi="Trebuchet MS"/>
          <w:sz w:val="22"/>
          <w:szCs w:val="22"/>
        </w:rPr>
        <w:t xml:space="preserve">Eleven er dækket af skolens rejseforsikring på udlandsrejser. </w:t>
      </w:r>
      <w:r w:rsidR="005323F1" w:rsidRPr="0077238B">
        <w:rPr>
          <w:rFonts w:ascii="Trebuchet MS" w:hAnsi="Trebuchet MS"/>
          <w:sz w:val="22"/>
          <w:szCs w:val="22"/>
        </w:rPr>
        <w:t xml:space="preserve">Har eleven været skadet eller har kroniske sygdomme, hvor der har været anfald indenfor de sidste 8 uger, inden skolens afrejse til udlandet, skal forældrene søge forhåndsgodkendelse hos </w:t>
      </w:r>
      <w:r>
        <w:rPr>
          <w:rFonts w:ascii="Trebuchet MS" w:hAnsi="Trebuchet MS"/>
          <w:sz w:val="22"/>
          <w:szCs w:val="22"/>
        </w:rPr>
        <w:t xml:space="preserve">skolens </w:t>
      </w:r>
      <w:r w:rsidR="005323F1" w:rsidRPr="0077238B">
        <w:rPr>
          <w:rFonts w:ascii="Trebuchet MS" w:hAnsi="Trebuchet MS"/>
          <w:sz w:val="22"/>
          <w:szCs w:val="22"/>
        </w:rPr>
        <w:t xml:space="preserve">rejseforsikringsselskab. Kan </w:t>
      </w:r>
    </w:p>
    <w:p w14:paraId="4015A845" w14:textId="79EF4AFD" w:rsidR="005323F1" w:rsidRPr="0077696A" w:rsidRDefault="005323F1" w:rsidP="0077696A">
      <w:pPr>
        <w:rPr>
          <w:rFonts w:ascii="Trebuchet MS" w:hAnsi="Trebuchet MS" w:cs="Calibri"/>
          <w:color w:val="000000"/>
          <w:kern w:val="0"/>
        </w:rPr>
      </w:pPr>
      <w:r w:rsidRPr="0077238B">
        <w:rPr>
          <w:rFonts w:ascii="Trebuchet MS" w:hAnsi="Trebuchet MS"/>
        </w:rPr>
        <w:t xml:space="preserve">eleven ikke forhåndsgodkendes, </w:t>
      </w:r>
      <w:r w:rsidR="0016240C" w:rsidRPr="0077238B">
        <w:rPr>
          <w:rFonts w:ascii="Trebuchet MS" w:hAnsi="Trebuchet MS"/>
        </w:rPr>
        <w:t>så</w:t>
      </w:r>
      <w:r w:rsidRPr="0077238B">
        <w:rPr>
          <w:rFonts w:ascii="Trebuchet MS" w:hAnsi="Trebuchet MS"/>
        </w:rPr>
        <w:t xml:space="preserve"> eleven kan opnå fuld rejseforsikringsdækning, kan skolen ikke tage ansvar for at tage eleven med på rejsen. Det vil da være op til forældrene, hvorvidt eleven skal med på rejsen, og det er forældrene, der skal betale for evt. hjemrejse, hospitalsophold m.m. i forbindelse med sygdom/skader relateret til tidligere forløb. </w:t>
      </w:r>
    </w:p>
    <w:p w14:paraId="4F89BD62" w14:textId="77777777" w:rsidR="00BD6F77" w:rsidRDefault="005323F1" w:rsidP="00BD6F77">
      <w:pPr>
        <w:pStyle w:val="Default"/>
        <w:rPr>
          <w:rFonts w:ascii="Trebuchet MS" w:hAnsi="Trebuchet MS"/>
          <w:sz w:val="22"/>
          <w:szCs w:val="22"/>
        </w:rPr>
      </w:pPr>
      <w:r w:rsidRPr="0077238B">
        <w:rPr>
          <w:rFonts w:ascii="Trebuchet MS" w:hAnsi="Trebuchet MS"/>
          <w:sz w:val="22"/>
          <w:szCs w:val="22"/>
        </w:rPr>
        <w:t xml:space="preserve">Der ydes ikke refusion af skolepengene ved evt. framelding til obligatoriske rejser. </w:t>
      </w:r>
    </w:p>
    <w:p w14:paraId="300EF724" w14:textId="77777777" w:rsidR="00BD6F77" w:rsidRDefault="00BD6F77" w:rsidP="00BD6F77">
      <w:pPr>
        <w:pStyle w:val="Default"/>
        <w:rPr>
          <w:rFonts w:ascii="Trebuchet MS" w:hAnsi="Trebuchet MS"/>
          <w:sz w:val="22"/>
          <w:szCs w:val="22"/>
        </w:rPr>
      </w:pPr>
    </w:p>
    <w:p w14:paraId="247C7306" w14:textId="72332B3F" w:rsidR="0077696A" w:rsidRPr="005323F1" w:rsidRDefault="0077696A" w:rsidP="00BD6F77">
      <w:pPr>
        <w:pStyle w:val="Default"/>
        <w:rPr>
          <w:rFonts w:ascii="Trebuchet MS" w:hAnsi="Trebuchet MS"/>
          <w:sz w:val="32"/>
          <w:szCs w:val="32"/>
        </w:rPr>
      </w:pPr>
      <w:r w:rsidRPr="005323F1">
        <w:rPr>
          <w:rFonts w:ascii="Trebuchet MS" w:hAnsi="Trebuchet MS"/>
          <w:b/>
          <w:bCs/>
          <w:sz w:val="32"/>
          <w:szCs w:val="32"/>
        </w:rPr>
        <w:t xml:space="preserve">LÆGEBESØG </w:t>
      </w:r>
    </w:p>
    <w:p w14:paraId="555578C8" w14:textId="77777777" w:rsidR="0077696A" w:rsidRDefault="0077696A" w:rsidP="0077696A">
      <w:pPr>
        <w:pStyle w:val="Default"/>
        <w:rPr>
          <w:rFonts w:ascii="Trebuchet MS" w:hAnsi="Trebuchet MS"/>
          <w:sz w:val="22"/>
          <w:szCs w:val="22"/>
        </w:rPr>
      </w:pPr>
      <w:r w:rsidRPr="005323F1">
        <w:rPr>
          <w:rFonts w:ascii="Trebuchet MS" w:hAnsi="Trebuchet MS"/>
          <w:sz w:val="22"/>
          <w:szCs w:val="22"/>
        </w:rPr>
        <w:t xml:space="preserve">Vi er indforstået med, at vores barn sendes med cykel, bus eller taxa til læge, afhængigt af helbredstilstanden, hvis ikke vi forældre kan hente og bringe, eller hvis skolen ikke kan få fat på os. </w:t>
      </w:r>
    </w:p>
    <w:p w14:paraId="4B07750F" w14:textId="77777777" w:rsidR="0077696A" w:rsidRDefault="0077696A" w:rsidP="0077696A">
      <w:pPr>
        <w:pStyle w:val="Default"/>
        <w:rPr>
          <w:rFonts w:ascii="Trebuchet MS" w:hAnsi="Trebuchet MS"/>
          <w:sz w:val="22"/>
          <w:szCs w:val="22"/>
        </w:rPr>
      </w:pPr>
    </w:p>
    <w:p w14:paraId="7822A992" w14:textId="77777777" w:rsidR="0077696A" w:rsidRPr="005323F1" w:rsidRDefault="0077696A" w:rsidP="0077696A">
      <w:pPr>
        <w:pStyle w:val="Default"/>
        <w:rPr>
          <w:rFonts w:ascii="Trebuchet MS" w:hAnsi="Trebuchet MS"/>
          <w:sz w:val="32"/>
          <w:szCs w:val="32"/>
        </w:rPr>
      </w:pPr>
      <w:r>
        <w:rPr>
          <w:rFonts w:ascii="Trebuchet MS" w:hAnsi="Trebuchet MS"/>
          <w:b/>
          <w:bCs/>
          <w:sz w:val="32"/>
          <w:szCs w:val="32"/>
        </w:rPr>
        <w:t>BADNING</w:t>
      </w:r>
      <w:r w:rsidRPr="005323F1">
        <w:rPr>
          <w:rFonts w:ascii="Trebuchet MS" w:hAnsi="Trebuchet MS"/>
          <w:b/>
          <w:bCs/>
          <w:sz w:val="32"/>
          <w:szCs w:val="32"/>
        </w:rPr>
        <w:t xml:space="preserve"> </w:t>
      </w:r>
    </w:p>
    <w:p w14:paraId="64D0402C" w14:textId="77777777" w:rsidR="0077696A" w:rsidRPr="003560E5" w:rsidRDefault="0077696A" w:rsidP="0077696A">
      <w:pPr>
        <w:pStyle w:val="Default"/>
        <w:rPr>
          <w:rFonts w:ascii="Trebuchet MS" w:hAnsi="Trebuchet MS"/>
          <w:sz w:val="22"/>
          <w:szCs w:val="22"/>
        </w:rPr>
      </w:pPr>
      <w:r w:rsidRPr="003560E5">
        <w:rPr>
          <w:rFonts w:ascii="Trebuchet MS" w:hAnsi="Trebuchet MS"/>
          <w:sz w:val="22"/>
          <w:szCs w:val="22"/>
        </w:rPr>
        <w:t>Vi forældre giver tilladelse til at vores barn må bade i skolens søer og ved strande omkring skolen uden voksenopsyn.</w:t>
      </w:r>
    </w:p>
    <w:p w14:paraId="243AB4D3" w14:textId="77777777" w:rsidR="0077696A" w:rsidRPr="005323F1" w:rsidRDefault="0077696A" w:rsidP="0077696A">
      <w:pPr>
        <w:pStyle w:val="Default"/>
        <w:rPr>
          <w:rFonts w:ascii="Trebuchet MS" w:hAnsi="Trebuchet MS"/>
          <w:sz w:val="22"/>
          <w:szCs w:val="22"/>
        </w:rPr>
      </w:pPr>
    </w:p>
    <w:p w14:paraId="7B37B826" w14:textId="77777777" w:rsidR="0077696A" w:rsidRPr="005323F1" w:rsidRDefault="0077696A" w:rsidP="0077696A">
      <w:pPr>
        <w:pStyle w:val="Default"/>
        <w:rPr>
          <w:rFonts w:ascii="Trebuchet MS" w:hAnsi="Trebuchet MS"/>
          <w:sz w:val="32"/>
          <w:szCs w:val="32"/>
        </w:rPr>
      </w:pPr>
      <w:r>
        <w:rPr>
          <w:rFonts w:ascii="Trebuchet MS" w:hAnsi="Trebuchet MS"/>
          <w:b/>
          <w:bCs/>
          <w:sz w:val="32"/>
          <w:szCs w:val="32"/>
        </w:rPr>
        <w:t>TRANSPORT</w:t>
      </w:r>
      <w:r w:rsidRPr="005323F1">
        <w:rPr>
          <w:rFonts w:ascii="Trebuchet MS" w:hAnsi="Trebuchet MS"/>
          <w:b/>
          <w:bCs/>
          <w:sz w:val="32"/>
          <w:szCs w:val="32"/>
        </w:rPr>
        <w:t xml:space="preserve"> </w:t>
      </w:r>
    </w:p>
    <w:p w14:paraId="23A07E2C" w14:textId="77777777" w:rsidR="0077696A" w:rsidRPr="005323F1" w:rsidRDefault="0077696A" w:rsidP="0077696A">
      <w:pPr>
        <w:pStyle w:val="Default"/>
        <w:rPr>
          <w:rFonts w:ascii="Trebuchet MS" w:hAnsi="Trebuchet MS"/>
          <w:sz w:val="22"/>
          <w:szCs w:val="22"/>
        </w:rPr>
      </w:pPr>
      <w:r w:rsidRPr="00424A03">
        <w:rPr>
          <w:rFonts w:ascii="Trebuchet MS" w:hAnsi="Trebuchet MS"/>
          <w:sz w:val="22"/>
          <w:szCs w:val="22"/>
        </w:rPr>
        <w:t>Vi forældre giver tilladelse</w:t>
      </w:r>
      <w:r w:rsidRPr="005323F1">
        <w:rPr>
          <w:rFonts w:ascii="Trebuchet MS" w:hAnsi="Trebuchet MS"/>
          <w:b/>
          <w:bCs/>
          <w:sz w:val="22"/>
          <w:szCs w:val="22"/>
        </w:rPr>
        <w:t xml:space="preserve"> til at</w:t>
      </w:r>
      <w:r>
        <w:rPr>
          <w:rFonts w:ascii="Trebuchet MS" w:hAnsi="Trebuchet MS"/>
          <w:b/>
          <w:bCs/>
          <w:sz w:val="22"/>
          <w:szCs w:val="22"/>
        </w:rPr>
        <w:t xml:space="preserve"> e</w:t>
      </w:r>
      <w:r w:rsidRPr="005323F1">
        <w:rPr>
          <w:rFonts w:ascii="Trebuchet MS" w:hAnsi="Trebuchet MS"/>
          <w:sz w:val="22"/>
          <w:szCs w:val="22"/>
        </w:rPr>
        <w:t xml:space="preserve">leven må transporteres i </w:t>
      </w:r>
      <w:r>
        <w:rPr>
          <w:rFonts w:ascii="Trebuchet MS" w:hAnsi="Trebuchet MS"/>
          <w:sz w:val="22"/>
          <w:szCs w:val="22"/>
        </w:rPr>
        <w:t xml:space="preserve">privat </w:t>
      </w:r>
      <w:r w:rsidRPr="005323F1">
        <w:rPr>
          <w:rFonts w:ascii="Trebuchet MS" w:hAnsi="Trebuchet MS"/>
          <w:sz w:val="22"/>
          <w:szCs w:val="22"/>
        </w:rPr>
        <w:t xml:space="preserve">personbil, taxa og bus i forbindelse med skoleaktiviteter. Der kan forekomme bustransport, hvor der ikke er pædagogisk personale til stede på dele eller på hele turen. </w:t>
      </w:r>
    </w:p>
    <w:p w14:paraId="5F1514E8" w14:textId="77777777" w:rsidR="0077696A" w:rsidRDefault="0077696A" w:rsidP="0077696A">
      <w:pPr>
        <w:pStyle w:val="Default"/>
        <w:rPr>
          <w:rFonts w:ascii="Trebuchet MS" w:hAnsi="Trebuchet MS"/>
          <w:sz w:val="22"/>
          <w:szCs w:val="22"/>
        </w:rPr>
      </w:pPr>
      <w:r w:rsidRPr="005323F1">
        <w:rPr>
          <w:rFonts w:ascii="Trebuchet MS" w:hAnsi="Trebuchet MS"/>
          <w:sz w:val="22"/>
          <w:szCs w:val="22"/>
        </w:rPr>
        <w:t xml:space="preserve">Eleven må rejse med en kammerat hjem i weekenderne, da skolen ikke kan kontrollere, hvor samtlige elever tager hen i weekenden. Skolen kontrollerer kun, om eleven tager fra skolen eller ej. </w:t>
      </w:r>
    </w:p>
    <w:p w14:paraId="46CFE797" w14:textId="77777777" w:rsidR="0077696A" w:rsidRDefault="0077696A" w:rsidP="0077696A">
      <w:pPr>
        <w:pStyle w:val="Default"/>
        <w:rPr>
          <w:rFonts w:ascii="Trebuchet MS" w:hAnsi="Trebuchet MS"/>
          <w:sz w:val="22"/>
          <w:szCs w:val="22"/>
        </w:rPr>
      </w:pPr>
    </w:p>
    <w:p w14:paraId="30F4677E" w14:textId="77777777" w:rsidR="0077696A" w:rsidRDefault="0077696A" w:rsidP="0077696A">
      <w:pPr>
        <w:pStyle w:val="Default"/>
        <w:rPr>
          <w:rFonts w:ascii="Trebuchet MS" w:hAnsi="Trebuchet MS"/>
          <w:sz w:val="22"/>
          <w:szCs w:val="22"/>
        </w:rPr>
      </w:pPr>
    </w:p>
    <w:p w14:paraId="2B332C3C" w14:textId="77777777" w:rsidR="0077696A" w:rsidRPr="005323F1" w:rsidRDefault="0077696A" w:rsidP="0077696A">
      <w:pPr>
        <w:pStyle w:val="Default"/>
        <w:rPr>
          <w:rFonts w:ascii="Trebuchet MS" w:hAnsi="Trebuchet MS"/>
          <w:sz w:val="22"/>
          <w:szCs w:val="22"/>
        </w:rPr>
      </w:pPr>
    </w:p>
    <w:p w14:paraId="6534BD01" w14:textId="77777777" w:rsidR="0077696A" w:rsidRDefault="0077696A" w:rsidP="0077696A">
      <w:pPr>
        <w:pStyle w:val="Default"/>
        <w:rPr>
          <w:rFonts w:ascii="Trebuchet MS" w:hAnsi="Trebuchet MS"/>
          <w:sz w:val="22"/>
          <w:szCs w:val="22"/>
        </w:rPr>
      </w:pPr>
      <w:r w:rsidRPr="005323F1">
        <w:rPr>
          <w:rFonts w:ascii="Trebuchet MS" w:hAnsi="Trebuchet MS"/>
          <w:sz w:val="22"/>
          <w:szCs w:val="22"/>
        </w:rPr>
        <w:t xml:space="preserve">Vi, forældre og elev, er indforstået med ovennævnte regler og vilkår, og bekræfter at være bekendt med </w:t>
      </w:r>
      <w:r>
        <w:rPr>
          <w:rFonts w:ascii="Trebuchet MS" w:hAnsi="Trebuchet MS"/>
          <w:sz w:val="22"/>
          <w:szCs w:val="22"/>
        </w:rPr>
        <w:t>Billeshave Efterskolen</w:t>
      </w:r>
      <w:r w:rsidRPr="005323F1">
        <w:rPr>
          <w:rFonts w:ascii="Trebuchet MS" w:hAnsi="Trebuchet MS"/>
          <w:sz w:val="22"/>
          <w:szCs w:val="22"/>
        </w:rPr>
        <w:t xml:space="preserve">s værdigrundlag, som er tilgængelig på skolens hjemmeside. </w:t>
      </w:r>
    </w:p>
    <w:p w14:paraId="3343CCF2" w14:textId="77777777" w:rsidR="0077696A" w:rsidRDefault="0077696A" w:rsidP="0077696A">
      <w:pPr>
        <w:pStyle w:val="Default"/>
        <w:rPr>
          <w:rFonts w:ascii="Trebuchet MS" w:hAnsi="Trebuchet MS"/>
          <w:sz w:val="22"/>
          <w:szCs w:val="22"/>
        </w:rPr>
      </w:pPr>
    </w:p>
    <w:p w14:paraId="4B1A23E0" w14:textId="77777777" w:rsidR="0077696A" w:rsidRDefault="0077696A" w:rsidP="0077696A">
      <w:pPr>
        <w:pStyle w:val="Default"/>
        <w:rPr>
          <w:rFonts w:ascii="Trebuchet MS" w:hAnsi="Trebuchet MS"/>
          <w:sz w:val="22"/>
          <w:szCs w:val="22"/>
        </w:rPr>
      </w:pPr>
    </w:p>
    <w:p w14:paraId="44DF188C" w14:textId="77777777" w:rsidR="0077696A" w:rsidRDefault="0077696A" w:rsidP="0077696A">
      <w:pPr>
        <w:pStyle w:val="Default"/>
        <w:rPr>
          <w:rFonts w:ascii="Trebuchet MS" w:hAnsi="Trebuchet MS"/>
          <w:sz w:val="22"/>
          <w:szCs w:val="22"/>
        </w:rPr>
      </w:pPr>
    </w:p>
    <w:p w14:paraId="3DBD9A56" w14:textId="77777777" w:rsidR="0077696A" w:rsidRDefault="0077696A" w:rsidP="0077696A">
      <w:pPr>
        <w:pStyle w:val="Default"/>
        <w:rPr>
          <w:rFonts w:ascii="Trebuchet MS" w:hAnsi="Trebuchet MS"/>
          <w:sz w:val="22"/>
          <w:szCs w:val="22"/>
        </w:rPr>
      </w:pPr>
    </w:p>
    <w:p w14:paraId="2DD6A92A" w14:textId="77777777" w:rsidR="0077696A" w:rsidRPr="005323F1" w:rsidRDefault="0077696A" w:rsidP="0077696A">
      <w:pPr>
        <w:pStyle w:val="Default"/>
        <w:rPr>
          <w:rFonts w:ascii="Trebuchet MS" w:hAnsi="Trebuchet MS"/>
          <w:sz w:val="22"/>
          <w:szCs w:val="22"/>
        </w:rPr>
      </w:pPr>
    </w:p>
    <w:p w14:paraId="1F247485" w14:textId="77777777" w:rsidR="0077696A" w:rsidRDefault="0077696A" w:rsidP="0077696A">
      <w:pPr>
        <w:pStyle w:val="Default"/>
        <w:rPr>
          <w:rFonts w:ascii="Trebuchet MS" w:hAnsi="Trebuchet MS"/>
          <w:sz w:val="22"/>
          <w:szCs w:val="22"/>
        </w:rPr>
      </w:pPr>
      <w:proofErr w:type="spellStart"/>
      <w:r w:rsidRPr="005323F1">
        <w:rPr>
          <w:rFonts w:ascii="Trebuchet MS" w:hAnsi="Trebuchet MS"/>
          <w:sz w:val="22"/>
          <w:szCs w:val="22"/>
        </w:rPr>
        <w:t>Dato______________________Underskrift</w:t>
      </w:r>
      <w:proofErr w:type="spellEnd"/>
      <w:r>
        <w:rPr>
          <w:rFonts w:ascii="Trebuchet MS" w:hAnsi="Trebuchet MS"/>
          <w:sz w:val="22"/>
          <w:szCs w:val="22"/>
        </w:rPr>
        <w:t xml:space="preserve"> </w:t>
      </w:r>
      <w:r w:rsidRPr="005323F1">
        <w:rPr>
          <w:rFonts w:ascii="Trebuchet MS" w:hAnsi="Trebuchet MS"/>
          <w:sz w:val="22"/>
          <w:szCs w:val="22"/>
        </w:rPr>
        <w:t>(elev)__________________________________________</w:t>
      </w:r>
    </w:p>
    <w:p w14:paraId="5496D800" w14:textId="77777777" w:rsidR="0077696A" w:rsidRDefault="0077696A" w:rsidP="0077696A">
      <w:pPr>
        <w:pStyle w:val="Default"/>
        <w:rPr>
          <w:rFonts w:ascii="Trebuchet MS" w:hAnsi="Trebuchet MS"/>
          <w:sz w:val="22"/>
          <w:szCs w:val="22"/>
        </w:rPr>
      </w:pPr>
    </w:p>
    <w:p w14:paraId="39E94EFE" w14:textId="77777777" w:rsidR="0077696A" w:rsidRDefault="0077696A" w:rsidP="0077696A">
      <w:pPr>
        <w:pStyle w:val="Default"/>
        <w:rPr>
          <w:rFonts w:ascii="Trebuchet MS" w:hAnsi="Trebuchet MS"/>
          <w:sz w:val="22"/>
          <w:szCs w:val="22"/>
        </w:rPr>
      </w:pPr>
    </w:p>
    <w:p w14:paraId="46883BB1" w14:textId="77777777" w:rsidR="0077696A" w:rsidRDefault="0077696A" w:rsidP="0077696A">
      <w:pPr>
        <w:pStyle w:val="Default"/>
        <w:rPr>
          <w:rFonts w:ascii="Trebuchet MS" w:hAnsi="Trebuchet MS"/>
          <w:sz w:val="22"/>
          <w:szCs w:val="22"/>
        </w:rPr>
      </w:pPr>
    </w:p>
    <w:p w14:paraId="09DA2D02" w14:textId="77777777" w:rsidR="00BD6F77" w:rsidRPr="005323F1" w:rsidRDefault="00BD6F77" w:rsidP="0077696A">
      <w:pPr>
        <w:pStyle w:val="Default"/>
        <w:rPr>
          <w:rFonts w:ascii="Trebuchet MS" w:hAnsi="Trebuchet MS"/>
          <w:sz w:val="22"/>
          <w:szCs w:val="22"/>
        </w:rPr>
      </w:pPr>
    </w:p>
    <w:p w14:paraId="7366D1D6" w14:textId="77777777" w:rsidR="0077696A" w:rsidRDefault="0077696A" w:rsidP="0077696A">
      <w:pPr>
        <w:pStyle w:val="Default"/>
        <w:rPr>
          <w:rFonts w:ascii="Trebuchet MS" w:hAnsi="Trebuchet MS"/>
          <w:sz w:val="22"/>
          <w:szCs w:val="22"/>
        </w:rPr>
      </w:pPr>
      <w:proofErr w:type="spellStart"/>
      <w:r w:rsidRPr="005323F1">
        <w:rPr>
          <w:rFonts w:ascii="Trebuchet MS" w:hAnsi="Trebuchet MS"/>
          <w:sz w:val="22"/>
          <w:szCs w:val="22"/>
        </w:rPr>
        <w:t>Dato______________________Underskrift</w:t>
      </w:r>
      <w:proofErr w:type="spellEnd"/>
      <w:r>
        <w:rPr>
          <w:rFonts w:ascii="Trebuchet MS" w:hAnsi="Trebuchet MS"/>
          <w:sz w:val="22"/>
          <w:szCs w:val="22"/>
        </w:rPr>
        <w:t xml:space="preserve"> </w:t>
      </w:r>
      <w:r w:rsidRPr="005323F1">
        <w:rPr>
          <w:rFonts w:ascii="Trebuchet MS" w:hAnsi="Trebuchet MS"/>
          <w:sz w:val="22"/>
          <w:szCs w:val="22"/>
        </w:rPr>
        <w:t>(mor/</w:t>
      </w:r>
      <w:proofErr w:type="gramStart"/>
      <w:r w:rsidRPr="005323F1">
        <w:rPr>
          <w:rFonts w:ascii="Trebuchet MS" w:hAnsi="Trebuchet MS"/>
          <w:sz w:val="22"/>
          <w:szCs w:val="22"/>
        </w:rPr>
        <w:t>værge)_</w:t>
      </w:r>
      <w:proofErr w:type="gramEnd"/>
      <w:r w:rsidRPr="005323F1">
        <w:rPr>
          <w:rFonts w:ascii="Trebuchet MS" w:hAnsi="Trebuchet MS"/>
          <w:sz w:val="22"/>
          <w:szCs w:val="22"/>
        </w:rPr>
        <w:t>___________________________________</w:t>
      </w:r>
    </w:p>
    <w:p w14:paraId="4A8CE518" w14:textId="77777777" w:rsidR="0077696A" w:rsidRDefault="0077696A" w:rsidP="0077696A">
      <w:pPr>
        <w:pStyle w:val="Default"/>
        <w:rPr>
          <w:rFonts w:ascii="Trebuchet MS" w:hAnsi="Trebuchet MS"/>
          <w:sz w:val="22"/>
          <w:szCs w:val="22"/>
        </w:rPr>
      </w:pPr>
    </w:p>
    <w:p w14:paraId="1E14F15E" w14:textId="77777777" w:rsidR="0077696A" w:rsidRPr="0077696A" w:rsidRDefault="0077696A" w:rsidP="0077696A">
      <w:pPr>
        <w:pStyle w:val="Default"/>
        <w:rPr>
          <w:rFonts w:ascii="Trebuchet MS" w:hAnsi="Trebuchet MS"/>
          <w:sz w:val="22"/>
          <w:szCs w:val="22"/>
        </w:rPr>
      </w:pPr>
    </w:p>
    <w:p w14:paraId="532860EF" w14:textId="77777777" w:rsidR="006A171D" w:rsidRDefault="006A171D" w:rsidP="006A171D">
      <w:pPr>
        <w:pStyle w:val="Default"/>
        <w:rPr>
          <w:rFonts w:ascii="Trebuchet MS" w:hAnsi="Trebuchet MS"/>
          <w:sz w:val="22"/>
          <w:szCs w:val="22"/>
        </w:rPr>
      </w:pPr>
    </w:p>
    <w:p w14:paraId="4F1B8D0F" w14:textId="77777777" w:rsidR="006A171D" w:rsidRPr="005323F1" w:rsidRDefault="006A171D" w:rsidP="006A171D">
      <w:pPr>
        <w:pStyle w:val="Default"/>
        <w:rPr>
          <w:rFonts w:ascii="Trebuchet MS" w:hAnsi="Trebuchet MS"/>
          <w:sz w:val="22"/>
          <w:szCs w:val="22"/>
        </w:rPr>
      </w:pPr>
    </w:p>
    <w:p w14:paraId="6EFF694A" w14:textId="77777777" w:rsidR="006A171D" w:rsidRPr="005323F1" w:rsidRDefault="006A171D" w:rsidP="006A171D">
      <w:pPr>
        <w:pStyle w:val="Default"/>
        <w:rPr>
          <w:rFonts w:ascii="Trebuchet MS" w:hAnsi="Trebuchet MS"/>
          <w:sz w:val="22"/>
          <w:szCs w:val="22"/>
        </w:rPr>
      </w:pPr>
      <w:proofErr w:type="spellStart"/>
      <w:r w:rsidRPr="005323F1">
        <w:rPr>
          <w:rFonts w:ascii="Trebuchet MS" w:hAnsi="Trebuchet MS"/>
          <w:sz w:val="22"/>
          <w:szCs w:val="22"/>
        </w:rPr>
        <w:t>Dato______________________Underskrift</w:t>
      </w:r>
      <w:proofErr w:type="spellEnd"/>
      <w:r>
        <w:rPr>
          <w:rFonts w:ascii="Trebuchet MS" w:hAnsi="Trebuchet MS"/>
          <w:sz w:val="22"/>
          <w:szCs w:val="22"/>
        </w:rPr>
        <w:t xml:space="preserve"> </w:t>
      </w:r>
      <w:r w:rsidRPr="005323F1">
        <w:rPr>
          <w:rFonts w:ascii="Trebuchet MS" w:hAnsi="Trebuchet MS"/>
          <w:sz w:val="22"/>
          <w:szCs w:val="22"/>
        </w:rPr>
        <w:t>(far/</w:t>
      </w:r>
      <w:proofErr w:type="gramStart"/>
      <w:r w:rsidRPr="005323F1">
        <w:rPr>
          <w:rFonts w:ascii="Trebuchet MS" w:hAnsi="Trebuchet MS"/>
          <w:sz w:val="22"/>
          <w:szCs w:val="22"/>
        </w:rPr>
        <w:t>værge)_</w:t>
      </w:r>
      <w:proofErr w:type="gramEnd"/>
      <w:r w:rsidRPr="005323F1">
        <w:rPr>
          <w:rFonts w:ascii="Trebuchet MS" w:hAnsi="Trebuchet MS"/>
          <w:sz w:val="22"/>
          <w:szCs w:val="22"/>
        </w:rPr>
        <w:t>____________________________________</w:t>
      </w:r>
    </w:p>
    <w:p w14:paraId="03718059" w14:textId="77777777" w:rsidR="005323F1" w:rsidRPr="005323F1" w:rsidRDefault="005323F1" w:rsidP="005323F1">
      <w:pPr>
        <w:pStyle w:val="Default"/>
        <w:pageBreakBefore/>
        <w:rPr>
          <w:rFonts w:ascii="Trebuchet MS" w:hAnsi="Trebuchet MS"/>
          <w:sz w:val="32"/>
          <w:szCs w:val="32"/>
        </w:rPr>
      </w:pPr>
      <w:r w:rsidRPr="005323F1">
        <w:rPr>
          <w:rFonts w:ascii="Trebuchet MS" w:hAnsi="Trebuchet MS"/>
          <w:b/>
          <w:bCs/>
          <w:sz w:val="32"/>
          <w:szCs w:val="32"/>
        </w:rPr>
        <w:lastRenderedPageBreak/>
        <w:t xml:space="preserve">BESKYTTELSE AF PERSONDATA </w:t>
      </w:r>
    </w:p>
    <w:p w14:paraId="34557BB9" w14:textId="77777777" w:rsidR="005323F1" w:rsidRPr="005323F1" w:rsidRDefault="005323F1" w:rsidP="005323F1">
      <w:pPr>
        <w:pStyle w:val="Default"/>
        <w:rPr>
          <w:rFonts w:ascii="Trebuchet MS" w:hAnsi="Trebuchet MS"/>
          <w:sz w:val="22"/>
          <w:szCs w:val="22"/>
        </w:rPr>
      </w:pPr>
      <w:r w:rsidRPr="005323F1">
        <w:rPr>
          <w:rFonts w:ascii="Trebuchet MS" w:hAnsi="Trebuchet MS"/>
          <w:sz w:val="22"/>
          <w:szCs w:val="22"/>
        </w:rPr>
        <w:t xml:space="preserve">Ifølge EU’s Persondataforordning skal skolen indhente samtykke til behandling og opbevaring af helbreds- og andre personfølsomme oplysninger, oplysninger fra tidligere skole og evt. PPR samt brug af billeder/video af elever. </w:t>
      </w:r>
    </w:p>
    <w:p w14:paraId="4E78342F" w14:textId="77777777" w:rsidR="005323F1" w:rsidRDefault="005323F1" w:rsidP="005323F1">
      <w:pPr>
        <w:pStyle w:val="Default"/>
        <w:rPr>
          <w:rFonts w:ascii="Trebuchet MS" w:hAnsi="Trebuchet MS"/>
          <w:sz w:val="22"/>
          <w:szCs w:val="22"/>
        </w:rPr>
      </w:pPr>
      <w:r w:rsidRPr="005323F1">
        <w:rPr>
          <w:rFonts w:ascii="Trebuchet MS" w:hAnsi="Trebuchet MS"/>
          <w:sz w:val="22"/>
          <w:szCs w:val="22"/>
        </w:rPr>
        <w:t xml:space="preserve">Vi skal derfor bede jer udfylde og underskrive nedenstående 2 samtykkeerklæringer. </w:t>
      </w:r>
    </w:p>
    <w:p w14:paraId="0F5668E0" w14:textId="77777777" w:rsidR="005F432F" w:rsidRPr="005323F1" w:rsidRDefault="005F432F" w:rsidP="005323F1">
      <w:pPr>
        <w:pStyle w:val="Default"/>
        <w:rPr>
          <w:rFonts w:ascii="Trebuchet MS" w:hAnsi="Trebuchet MS"/>
          <w:sz w:val="22"/>
          <w:szCs w:val="22"/>
        </w:rPr>
      </w:pPr>
    </w:p>
    <w:p w14:paraId="7476CFF4" w14:textId="77777777" w:rsidR="005323F1" w:rsidRPr="005323F1" w:rsidRDefault="005323F1" w:rsidP="005323F1">
      <w:pPr>
        <w:pStyle w:val="Default"/>
        <w:rPr>
          <w:rFonts w:ascii="Trebuchet MS" w:hAnsi="Trebuchet MS"/>
          <w:sz w:val="32"/>
          <w:szCs w:val="32"/>
        </w:rPr>
      </w:pPr>
      <w:r w:rsidRPr="005323F1">
        <w:rPr>
          <w:rFonts w:ascii="Trebuchet MS" w:hAnsi="Trebuchet MS"/>
          <w:b/>
          <w:bCs/>
          <w:sz w:val="32"/>
          <w:szCs w:val="32"/>
        </w:rPr>
        <w:t xml:space="preserve">SAMTYKKE TIL AT BEHANDLE HELBREDSOPLYSNINGER </w:t>
      </w:r>
    </w:p>
    <w:p w14:paraId="0D14BE87" w14:textId="77777777" w:rsidR="005323F1" w:rsidRPr="005323F1" w:rsidRDefault="005323F1" w:rsidP="005323F1">
      <w:pPr>
        <w:pStyle w:val="Default"/>
        <w:rPr>
          <w:rFonts w:ascii="Trebuchet MS" w:hAnsi="Trebuchet MS"/>
          <w:sz w:val="22"/>
          <w:szCs w:val="22"/>
        </w:rPr>
      </w:pPr>
      <w:r w:rsidRPr="005323F1">
        <w:rPr>
          <w:rFonts w:ascii="Trebuchet MS" w:hAnsi="Trebuchet MS"/>
          <w:sz w:val="22"/>
          <w:szCs w:val="22"/>
        </w:rPr>
        <w:t xml:space="preserve">For at kunne give eleven den bedste læring og trivsel på skolen, har vi brug for at vide, om eleven lider af nogle sygdomme, har allergier, fysiske eller psykiske handicap og/eller fx har fået konstateret generelle eller specifikke indlæringsvanskeligheder, som fx ADHD eller ordblindhed. Hvis eleven er vurderet til støtte ved Pædagogisk-psykologisk rådgivning, har vi også brug for at behandle disse oplysninger. </w:t>
      </w:r>
    </w:p>
    <w:p w14:paraId="289968D7" w14:textId="5101A6CD" w:rsidR="009E1ACA" w:rsidRPr="005323F1" w:rsidRDefault="005323F1" w:rsidP="005323F1">
      <w:pPr>
        <w:pStyle w:val="Default"/>
        <w:rPr>
          <w:rFonts w:ascii="Trebuchet MS" w:hAnsi="Trebuchet MS"/>
          <w:sz w:val="22"/>
          <w:szCs w:val="22"/>
        </w:rPr>
      </w:pPr>
      <w:r w:rsidRPr="005323F1">
        <w:rPr>
          <w:rFonts w:ascii="Trebuchet MS" w:hAnsi="Trebuchet MS"/>
          <w:sz w:val="22"/>
          <w:szCs w:val="22"/>
        </w:rPr>
        <w:t xml:space="preserve">Hvis eleven skal tage medicin under opholdet, har vi også brug for kunne behandle disse oplysninger. </w:t>
      </w:r>
      <w:r w:rsidR="009E1ACA">
        <w:rPr>
          <w:rFonts w:ascii="Trebuchet MS" w:hAnsi="Trebuchet MS"/>
          <w:sz w:val="22"/>
          <w:szCs w:val="22"/>
        </w:rPr>
        <w:t>Sidst i marts udsendes et digitalt spørgeskema, som skal udfyldes inden 1. maj. Giver spørgeskemaet anledning til spørgsmål, kontakter vi jer telefonisk og indkalder je</w:t>
      </w:r>
      <w:r w:rsidR="00424A03">
        <w:rPr>
          <w:rFonts w:ascii="Trebuchet MS" w:hAnsi="Trebuchet MS"/>
          <w:sz w:val="22"/>
          <w:szCs w:val="22"/>
        </w:rPr>
        <w:t>r</w:t>
      </w:r>
      <w:r w:rsidR="009E1ACA">
        <w:rPr>
          <w:rFonts w:ascii="Trebuchet MS" w:hAnsi="Trebuchet MS"/>
          <w:sz w:val="22"/>
          <w:szCs w:val="22"/>
        </w:rPr>
        <w:t xml:space="preserve"> evt. til samtale. Denne samtale foregår på nye elevers, hvor I alligevel er på skolen.</w:t>
      </w:r>
    </w:p>
    <w:p w14:paraId="30596B3B" w14:textId="6D86BA5C" w:rsidR="005323F1" w:rsidRPr="005323F1" w:rsidRDefault="005323F1" w:rsidP="005323F1">
      <w:pPr>
        <w:pStyle w:val="Default"/>
        <w:rPr>
          <w:rFonts w:ascii="Trebuchet MS" w:hAnsi="Trebuchet MS"/>
          <w:sz w:val="22"/>
          <w:szCs w:val="22"/>
        </w:rPr>
      </w:pPr>
    </w:p>
    <w:p w14:paraId="5313337F" w14:textId="77777777" w:rsidR="009E1ACA" w:rsidRDefault="005323F1" w:rsidP="005323F1">
      <w:pPr>
        <w:pStyle w:val="Default"/>
        <w:rPr>
          <w:rFonts w:ascii="Trebuchet MS" w:hAnsi="Trebuchet MS"/>
          <w:sz w:val="22"/>
          <w:szCs w:val="22"/>
        </w:rPr>
      </w:pPr>
      <w:r w:rsidRPr="005323F1">
        <w:rPr>
          <w:rFonts w:ascii="Trebuchet MS" w:hAnsi="Trebuchet MS"/>
          <w:b/>
          <w:bCs/>
          <w:sz w:val="22"/>
          <w:szCs w:val="22"/>
        </w:rPr>
        <w:t xml:space="preserve">Behandlingsgrundlag: </w:t>
      </w:r>
      <w:r w:rsidRPr="005323F1">
        <w:rPr>
          <w:rFonts w:ascii="Trebuchet MS" w:hAnsi="Trebuchet MS"/>
          <w:sz w:val="22"/>
          <w:szCs w:val="22"/>
        </w:rPr>
        <w:t>Skolen behandler helbredsoplysninger om eleven på grundlag af persondataforordningens art. 9, stk. 2, litra a</w:t>
      </w:r>
    </w:p>
    <w:p w14:paraId="6EFA9601" w14:textId="7E4FB657" w:rsidR="005323F1" w:rsidRPr="005323F1" w:rsidRDefault="005323F1" w:rsidP="005323F1">
      <w:pPr>
        <w:pStyle w:val="Default"/>
        <w:rPr>
          <w:rFonts w:ascii="Trebuchet MS" w:hAnsi="Trebuchet MS"/>
          <w:sz w:val="22"/>
          <w:szCs w:val="22"/>
        </w:rPr>
      </w:pPr>
      <w:r w:rsidRPr="005323F1">
        <w:rPr>
          <w:rFonts w:ascii="Trebuchet MS" w:hAnsi="Trebuchet MS"/>
          <w:sz w:val="22"/>
          <w:szCs w:val="22"/>
        </w:rPr>
        <w:t xml:space="preserve"> </w:t>
      </w:r>
    </w:p>
    <w:p w14:paraId="1E598626" w14:textId="77777777" w:rsidR="005323F1" w:rsidRPr="005323F1" w:rsidRDefault="005323F1" w:rsidP="005323F1">
      <w:pPr>
        <w:pStyle w:val="Default"/>
        <w:rPr>
          <w:rFonts w:ascii="Trebuchet MS" w:hAnsi="Trebuchet MS"/>
          <w:sz w:val="22"/>
          <w:szCs w:val="22"/>
        </w:rPr>
      </w:pPr>
      <w:r w:rsidRPr="005323F1">
        <w:rPr>
          <w:rFonts w:ascii="Trebuchet MS" w:hAnsi="Trebuchet MS"/>
          <w:b/>
          <w:bCs/>
          <w:sz w:val="22"/>
          <w:szCs w:val="22"/>
        </w:rPr>
        <w:t xml:space="preserve">Samtykke: </w:t>
      </w:r>
      <w:r w:rsidRPr="005323F1">
        <w:rPr>
          <w:rFonts w:ascii="Trebuchet MS" w:hAnsi="Trebuchet MS"/>
          <w:sz w:val="22"/>
          <w:szCs w:val="22"/>
        </w:rPr>
        <w:t xml:space="preserve">Med jeres underskrift, giver I samtykke til at skolen behandler de helbredsoplysninger om jeres barn, som der er blevet givet til skolen af jer, eller som skolen har fået af tredjepart, fx fra læge/PPR/tidligere skole. </w:t>
      </w:r>
    </w:p>
    <w:p w14:paraId="6B7C14ED" w14:textId="77777777" w:rsidR="005323F1" w:rsidRDefault="005323F1" w:rsidP="005323F1">
      <w:pPr>
        <w:pStyle w:val="Default"/>
        <w:rPr>
          <w:rFonts w:ascii="Trebuchet MS" w:hAnsi="Trebuchet MS"/>
          <w:sz w:val="22"/>
          <w:szCs w:val="22"/>
        </w:rPr>
      </w:pPr>
      <w:r w:rsidRPr="005323F1">
        <w:rPr>
          <w:rFonts w:ascii="Trebuchet MS" w:hAnsi="Trebuchet MS"/>
          <w:i/>
          <w:iCs/>
          <w:sz w:val="22"/>
          <w:szCs w:val="22"/>
        </w:rPr>
        <w:t xml:space="preserve">Skolen gør opmærksom på, at ovenstående samtykker til enhver </w:t>
      </w:r>
      <w:proofErr w:type="gramStart"/>
      <w:r w:rsidRPr="005323F1">
        <w:rPr>
          <w:rFonts w:ascii="Trebuchet MS" w:hAnsi="Trebuchet MS"/>
          <w:i/>
          <w:iCs/>
          <w:sz w:val="22"/>
          <w:szCs w:val="22"/>
        </w:rPr>
        <w:t>tid</w:t>
      </w:r>
      <w:proofErr w:type="gramEnd"/>
      <w:r w:rsidRPr="005323F1">
        <w:rPr>
          <w:rFonts w:ascii="Trebuchet MS" w:hAnsi="Trebuchet MS"/>
          <w:i/>
          <w:iCs/>
          <w:sz w:val="22"/>
          <w:szCs w:val="22"/>
        </w:rPr>
        <w:t xml:space="preserve"> kan tilbagekaldes. Der skal rettes skriftlig henvendelse til skolens kontor herom. Vi gør dog opmærksom på, at tilbagekaldelse af samtykket kan medføre, at jeres barn ikke længere kan gå på skolen</w:t>
      </w:r>
      <w:r w:rsidRPr="005323F1">
        <w:rPr>
          <w:rFonts w:ascii="Trebuchet MS" w:hAnsi="Trebuchet MS"/>
          <w:sz w:val="22"/>
          <w:szCs w:val="22"/>
        </w:rPr>
        <w:t xml:space="preserve">. </w:t>
      </w:r>
    </w:p>
    <w:p w14:paraId="55A514E7" w14:textId="77777777" w:rsidR="009E1ACA" w:rsidRDefault="009E1ACA" w:rsidP="005323F1">
      <w:pPr>
        <w:pStyle w:val="Default"/>
        <w:rPr>
          <w:rFonts w:ascii="Trebuchet MS" w:hAnsi="Trebuchet MS"/>
          <w:sz w:val="22"/>
          <w:szCs w:val="22"/>
        </w:rPr>
      </w:pPr>
    </w:p>
    <w:p w14:paraId="10677F2E" w14:textId="77777777" w:rsidR="009E1ACA" w:rsidRDefault="009E1ACA" w:rsidP="005323F1">
      <w:pPr>
        <w:pStyle w:val="Default"/>
        <w:rPr>
          <w:rFonts w:ascii="Trebuchet MS" w:hAnsi="Trebuchet MS"/>
          <w:sz w:val="22"/>
          <w:szCs w:val="22"/>
        </w:rPr>
      </w:pPr>
    </w:p>
    <w:p w14:paraId="259F0838" w14:textId="77777777" w:rsidR="009E1ACA" w:rsidRDefault="009E1ACA" w:rsidP="005323F1">
      <w:pPr>
        <w:pStyle w:val="Default"/>
        <w:rPr>
          <w:rFonts w:ascii="Trebuchet MS" w:hAnsi="Trebuchet MS"/>
          <w:sz w:val="22"/>
          <w:szCs w:val="22"/>
        </w:rPr>
      </w:pPr>
    </w:p>
    <w:p w14:paraId="618C1360" w14:textId="77777777" w:rsidR="0085172D" w:rsidRPr="005323F1" w:rsidRDefault="0085172D" w:rsidP="005323F1">
      <w:pPr>
        <w:pStyle w:val="Default"/>
        <w:rPr>
          <w:rFonts w:ascii="Trebuchet MS" w:hAnsi="Trebuchet MS"/>
          <w:sz w:val="22"/>
          <w:szCs w:val="22"/>
        </w:rPr>
      </w:pPr>
    </w:p>
    <w:p w14:paraId="123BBFFC" w14:textId="6F4F210A" w:rsidR="005323F1" w:rsidRDefault="005323F1" w:rsidP="005323F1">
      <w:pPr>
        <w:pStyle w:val="Default"/>
        <w:rPr>
          <w:rFonts w:ascii="Trebuchet MS" w:hAnsi="Trebuchet MS"/>
          <w:sz w:val="22"/>
          <w:szCs w:val="22"/>
        </w:rPr>
      </w:pPr>
      <w:proofErr w:type="spellStart"/>
      <w:r w:rsidRPr="005323F1">
        <w:rPr>
          <w:rFonts w:ascii="Trebuchet MS" w:hAnsi="Trebuchet MS"/>
          <w:sz w:val="22"/>
          <w:szCs w:val="22"/>
        </w:rPr>
        <w:t>Dato______________________Underskrift</w:t>
      </w:r>
      <w:proofErr w:type="spellEnd"/>
      <w:r w:rsidR="0035656B">
        <w:rPr>
          <w:rFonts w:ascii="Trebuchet MS" w:hAnsi="Trebuchet MS"/>
          <w:sz w:val="22"/>
          <w:szCs w:val="22"/>
        </w:rPr>
        <w:t xml:space="preserve"> </w:t>
      </w:r>
      <w:r w:rsidRPr="005323F1">
        <w:rPr>
          <w:rFonts w:ascii="Trebuchet MS" w:hAnsi="Trebuchet MS"/>
          <w:sz w:val="22"/>
          <w:szCs w:val="22"/>
        </w:rPr>
        <w:t>(elev)__________________________________________</w:t>
      </w:r>
    </w:p>
    <w:p w14:paraId="7EABA575" w14:textId="77777777" w:rsidR="009E1ACA" w:rsidRDefault="009E1ACA" w:rsidP="005323F1">
      <w:pPr>
        <w:pStyle w:val="Default"/>
        <w:rPr>
          <w:rFonts w:ascii="Trebuchet MS" w:hAnsi="Trebuchet MS"/>
          <w:sz w:val="22"/>
          <w:szCs w:val="22"/>
        </w:rPr>
      </w:pPr>
    </w:p>
    <w:p w14:paraId="2F35DB4A" w14:textId="77777777" w:rsidR="0085172D" w:rsidRDefault="0085172D" w:rsidP="005323F1">
      <w:pPr>
        <w:pStyle w:val="Default"/>
        <w:rPr>
          <w:rFonts w:ascii="Trebuchet MS" w:hAnsi="Trebuchet MS"/>
          <w:sz w:val="22"/>
          <w:szCs w:val="22"/>
        </w:rPr>
      </w:pPr>
    </w:p>
    <w:p w14:paraId="44A0768A" w14:textId="77777777" w:rsidR="009E1ACA" w:rsidRPr="005323F1" w:rsidRDefault="009E1ACA" w:rsidP="005323F1">
      <w:pPr>
        <w:pStyle w:val="Default"/>
        <w:rPr>
          <w:rFonts w:ascii="Trebuchet MS" w:hAnsi="Trebuchet MS"/>
          <w:sz w:val="22"/>
          <w:szCs w:val="22"/>
        </w:rPr>
      </w:pPr>
    </w:p>
    <w:p w14:paraId="1940F201" w14:textId="3E3ADC40" w:rsidR="005323F1" w:rsidRDefault="005323F1" w:rsidP="005323F1">
      <w:pPr>
        <w:pStyle w:val="Default"/>
        <w:rPr>
          <w:rFonts w:ascii="Trebuchet MS" w:hAnsi="Trebuchet MS"/>
          <w:sz w:val="22"/>
          <w:szCs w:val="22"/>
        </w:rPr>
      </w:pPr>
      <w:proofErr w:type="spellStart"/>
      <w:r w:rsidRPr="005323F1">
        <w:rPr>
          <w:rFonts w:ascii="Trebuchet MS" w:hAnsi="Trebuchet MS"/>
          <w:sz w:val="22"/>
          <w:szCs w:val="22"/>
        </w:rPr>
        <w:t>Dato______________________Underskrift</w:t>
      </w:r>
      <w:proofErr w:type="spellEnd"/>
      <w:r w:rsidR="006A171D">
        <w:rPr>
          <w:rFonts w:ascii="Trebuchet MS" w:hAnsi="Trebuchet MS"/>
          <w:sz w:val="22"/>
          <w:szCs w:val="22"/>
        </w:rPr>
        <w:t xml:space="preserve"> </w:t>
      </w:r>
      <w:r w:rsidRPr="005323F1">
        <w:rPr>
          <w:rFonts w:ascii="Trebuchet MS" w:hAnsi="Trebuchet MS"/>
          <w:sz w:val="22"/>
          <w:szCs w:val="22"/>
        </w:rPr>
        <w:t>(mor/</w:t>
      </w:r>
      <w:proofErr w:type="gramStart"/>
      <w:r w:rsidRPr="005323F1">
        <w:rPr>
          <w:rFonts w:ascii="Trebuchet MS" w:hAnsi="Trebuchet MS"/>
          <w:sz w:val="22"/>
          <w:szCs w:val="22"/>
        </w:rPr>
        <w:t>værge)_</w:t>
      </w:r>
      <w:proofErr w:type="gramEnd"/>
      <w:r w:rsidRPr="005323F1">
        <w:rPr>
          <w:rFonts w:ascii="Trebuchet MS" w:hAnsi="Trebuchet MS"/>
          <w:sz w:val="22"/>
          <w:szCs w:val="22"/>
        </w:rPr>
        <w:t>___________________________________</w:t>
      </w:r>
    </w:p>
    <w:p w14:paraId="50C901F1" w14:textId="77777777" w:rsidR="009E1ACA" w:rsidRDefault="009E1ACA" w:rsidP="005323F1">
      <w:pPr>
        <w:pStyle w:val="Default"/>
        <w:rPr>
          <w:rFonts w:ascii="Trebuchet MS" w:hAnsi="Trebuchet MS"/>
          <w:sz w:val="22"/>
          <w:szCs w:val="22"/>
        </w:rPr>
      </w:pPr>
    </w:p>
    <w:p w14:paraId="6E6778E0" w14:textId="77777777" w:rsidR="006A171D" w:rsidRDefault="006A171D" w:rsidP="005323F1">
      <w:pPr>
        <w:pStyle w:val="Default"/>
        <w:rPr>
          <w:rFonts w:ascii="Trebuchet MS" w:hAnsi="Trebuchet MS"/>
          <w:sz w:val="22"/>
          <w:szCs w:val="22"/>
        </w:rPr>
      </w:pPr>
    </w:p>
    <w:p w14:paraId="47F6FC8B" w14:textId="77777777" w:rsidR="009E1ACA" w:rsidRPr="005323F1" w:rsidRDefault="009E1ACA" w:rsidP="005323F1">
      <w:pPr>
        <w:pStyle w:val="Default"/>
        <w:rPr>
          <w:rFonts w:ascii="Trebuchet MS" w:hAnsi="Trebuchet MS"/>
          <w:sz w:val="22"/>
          <w:szCs w:val="22"/>
        </w:rPr>
      </w:pPr>
    </w:p>
    <w:p w14:paraId="6B90C077" w14:textId="1A3A00BC" w:rsidR="005323F1" w:rsidRPr="005323F1" w:rsidRDefault="005323F1" w:rsidP="005323F1">
      <w:pPr>
        <w:pStyle w:val="Default"/>
        <w:rPr>
          <w:rFonts w:ascii="Trebuchet MS" w:hAnsi="Trebuchet MS"/>
          <w:sz w:val="22"/>
          <w:szCs w:val="22"/>
        </w:rPr>
      </w:pPr>
      <w:proofErr w:type="spellStart"/>
      <w:r w:rsidRPr="005323F1">
        <w:rPr>
          <w:rFonts w:ascii="Trebuchet MS" w:hAnsi="Trebuchet MS"/>
          <w:sz w:val="22"/>
          <w:szCs w:val="22"/>
        </w:rPr>
        <w:t>Dato______________________Underskrift</w:t>
      </w:r>
      <w:proofErr w:type="spellEnd"/>
      <w:r w:rsidR="006A171D">
        <w:rPr>
          <w:rFonts w:ascii="Trebuchet MS" w:hAnsi="Trebuchet MS"/>
          <w:sz w:val="22"/>
          <w:szCs w:val="22"/>
        </w:rPr>
        <w:t xml:space="preserve"> </w:t>
      </w:r>
      <w:r w:rsidRPr="005323F1">
        <w:rPr>
          <w:rFonts w:ascii="Trebuchet MS" w:hAnsi="Trebuchet MS"/>
          <w:sz w:val="22"/>
          <w:szCs w:val="22"/>
        </w:rPr>
        <w:t>(far/</w:t>
      </w:r>
      <w:proofErr w:type="gramStart"/>
      <w:r w:rsidRPr="005323F1">
        <w:rPr>
          <w:rFonts w:ascii="Trebuchet MS" w:hAnsi="Trebuchet MS"/>
          <w:sz w:val="22"/>
          <w:szCs w:val="22"/>
        </w:rPr>
        <w:t>værge)_</w:t>
      </w:r>
      <w:proofErr w:type="gramEnd"/>
      <w:r w:rsidRPr="005323F1">
        <w:rPr>
          <w:rFonts w:ascii="Trebuchet MS" w:hAnsi="Trebuchet MS"/>
          <w:sz w:val="22"/>
          <w:szCs w:val="22"/>
        </w:rPr>
        <w:t>____________________________________</w:t>
      </w:r>
    </w:p>
    <w:p w14:paraId="191C6EAE" w14:textId="0A8DE554" w:rsidR="005323F1" w:rsidRPr="005323F1" w:rsidRDefault="005323F1" w:rsidP="0016240C">
      <w:pPr>
        <w:pStyle w:val="Default"/>
        <w:pageBreakBefore/>
        <w:rPr>
          <w:rFonts w:ascii="Trebuchet MS" w:hAnsi="Trebuchet MS"/>
          <w:sz w:val="22"/>
          <w:szCs w:val="22"/>
        </w:rPr>
      </w:pPr>
      <w:r w:rsidRPr="005323F1">
        <w:rPr>
          <w:rFonts w:ascii="Trebuchet MS" w:hAnsi="Trebuchet MS"/>
          <w:b/>
          <w:bCs/>
          <w:sz w:val="32"/>
          <w:szCs w:val="32"/>
        </w:rPr>
        <w:lastRenderedPageBreak/>
        <w:t>SAMTYKKE TIL AT OFFENTLIGGØRE BILLEDER/VIDEO PÅ DIVERSE MEDIER</w:t>
      </w:r>
      <w:r w:rsidR="0016240C">
        <w:rPr>
          <w:rFonts w:ascii="Trebuchet MS" w:hAnsi="Trebuchet MS"/>
          <w:b/>
          <w:bCs/>
          <w:sz w:val="32"/>
          <w:szCs w:val="32"/>
        </w:rPr>
        <w:t xml:space="preserve">                                                                                                                </w:t>
      </w:r>
      <w:r w:rsidRPr="005323F1">
        <w:rPr>
          <w:rFonts w:ascii="Trebuchet MS" w:hAnsi="Trebuchet MS"/>
          <w:sz w:val="22"/>
          <w:szCs w:val="22"/>
        </w:rPr>
        <w:t xml:space="preserve">I forbindelse med synliggørelse af skolens tilbud, hverdag mv. offentliggør skolen billeder i forskellige sammenhænge, herunder på forskellige sociale medier. </w:t>
      </w:r>
    </w:p>
    <w:p w14:paraId="72CECD8B" w14:textId="77777777" w:rsidR="005323F1" w:rsidRPr="005323F1" w:rsidRDefault="005323F1" w:rsidP="005323F1">
      <w:pPr>
        <w:pStyle w:val="Default"/>
        <w:rPr>
          <w:rFonts w:ascii="Trebuchet MS" w:hAnsi="Trebuchet MS"/>
          <w:sz w:val="22"/>
          <w:szCs w:val="22"/>
        </w:rPr>
      </w:pPr>
      <w:r w:rsidRPr="005323F1">
        <w:rPr>
          <w:rFonts w:ascii="Trebuchet MS" w:hAnsi="Trebuchet MS"/>
          <w:sz w:val="22"/>
          <w:szCs w:val="22"/>
        </w:rPr>
        <w:t xml:space="preserve">Skolen offentliggør kun harmløse billeder af elever. Det afgørende kriterium i forbindelse med vurdering af eventuel offentliggørelse er, at den afbildede ikke med rimelighed må kunne føle sig udstillet, udnyttet eller krænket, f.eks. i markedsførings- eller andet kommercielt øjemed. </w:t>
      </w:r>
    </w:p>
    <w:p w14:paraId="02B04084" w14:textId="77777777" w:rsidR="005323F1" w:rsidRDefault="005323F1" w:rsidP="005323F1">
      <w:pPr>
        <w:pStyle w:val="Default"/>
        <w:rPr>
          <w:rFonts w:ascii="Trebuchet MS" w:hAnsi="Trebuchet MS"/>
          <w:sz w:val="22"/>
          <w:szCs w:val="22"/>
        </w:rPr>
      </w:pPr>
      <w:r w:rsidRPr="005323F1">
        <w:rPr>
          <w:rFonts w:ascii="Trebuchet MS" w:hAnsi="Trebuchet MS"/>
          <w:sz w:val="22"/>
          <w:szCs w:val="22"/>
        </w:rPr>
        <w:t xml:space="preserve">For at kunne offentliggøre billeder/video, hvor eleven tydeligt kan identificeres, skal skolen have et samtykke hertil. </w:t>
      </w:r>
    </w:p>
    <w:p w14:paraId="314010AC" w14:textId="77777777" w:rsidR="0016240C" w:rsidRPr="005323F1" w:rsidRDefault="0016240C" w:rsidP="005323F1">
      <w:pPr>
        <w:pStyle w:val="Default"/>
        <w:rPr>
          <w:rFonts w:ascii="Trebuchet MS" w:hAnsi="Trebuchet MS"/>
          <w:sz w:val="22"/>
          <w:szCs w:val="22"/>
        </w:rPr>
      </w:pPr>
    </w:p>
    <w:p w14:paraId="3EA7B489" w14:textId="77777777" w:rsidR="005323F1" w:rsidRPr="005323F1" w:rsidRDefault="005323F1" w:rsidP="005323F1">
      <w:pPr>
        <w:pStyle w:val="Default"/>
        <w:rPr>
          <w:rFonts w:ascii="Trebuchet MS" w:hAnsi="Trebuchet MS"/>
          <w:sz w:val="22"/>
          <w:szCs w:val="22"/>
        </w:rPr>
      </w:pPr>
      <w:r w:rsidRPr="005323F1">
        <w:rPr>
          <w:rFonts w:ascii="Trebuchet MS" w:hAnsi="Trebuchet MS"/>
          <w:b/>
          <w:bCs/>
          <w:sz w:val="22"/>
          <w:szCs w:val="22"/>
        </w:rPr>
        <w:t xml:space="preserve">Samtykke: </w:t>
      </w:r>
    </w:p>
    <w:p w14:paraId="42C5C889" w14:textId="37377A90" w:rsidR="005323F1" w:rsidRPr="005323F1" w:rsidRDefault="005323F1" w:rsidP="005323F1">
      <w:pPr>
        <w:pStyle w:val="Default"/>
        <w:rPr>
          <w:rFonts w:ascii="Trebuchet MS" w:hAnsi="Trebuchet MS"/>
          <w:sz w:val="22"/>
          <w:szCs w:val="22"/>
        </w:rPr>
      </w:pPr>
      <w:r w:rsidRPr="005323F1">
        <w:rPr>
          <w:rFonts w:ascii="Trebuchet MS" w:hAnsi="Trebuchet MS"/>
          <w:sz w:val="22"/>
          <w:szCs w:val="22"/>
        </w:rPr>
        <w:t xml:space="preserve">Med jeres underskrift giver I samtykke til, at skolen må anvende billeder/video, hvor eleven tydeligt er identificerbar, på følgende medier: </w:t>
      </w:r>
    </w:p>
    <w:p w14:paraId="38AAF54E" w14:textId="01CC695C" w:rsidR="005323F1" w:rsidRPr="005323F1" w:rsidRDefault="005323F1" w:rsidP="005323F1">
      <w:pPr>
        <w:pStyle w:val="Default"/>
        <w:rPr>
          <w:rFonts w:ascii="Trebuchet MS" w:hAnsi="Trebuchet MS"/>
          <w:sz w:val="22"/>
          <w:szCs w:val="22"/>
        </w:rPr>
      </w:pPr>
    </w:p>
    <w:p w14:paraId="11917A65" w14:textId="77777777" w:rsidR="005323F1" w:rsidRPr="005323F1" w:rsidRDefault="005323F1" w:rsidP="005323F1">
      <w:pPr>
        <w:pStyle w:val="Default"/>
        <w:rPr>
          <w:rFonts w:ascii="Trebuchet MS" w:hAnsi="Trebuchet MS"/>
          <w:sz w:val="22"/>
          <w:szCs w:val="22"/>
        </w:rPr>
      </w:pPr>
      <w:r w:rsidRPr="005323F1">
        <w:rPr>
          <w:rFonts w:ascii="Trebuchet MS" w:hAnsi="Trebuchet MS"/>
          <w:sz w:val="22"/>
          <w:szCs w:val="22"/>
        </w:rPr>
        <w:t xml:space="preserve">Skolens Intranet </w:t>
      </w:r>
    </w:p>
    <w:p w14:paraId="15112BFE" w14:textId="77777777" w:rsidR="005323F1" w:rsidRPr="005323F1" w:rsidRDefault="005323F1" w:rsidP="005323F1">
      <w:pPr>
        <w:pStyle w:val="Default"/>
        <w:rPr>
          <w:rFonts w:ascii="Trebuchet MS" w:hAnsi="Trebuchet MS"/>
          <w:sz w:val="22"/>
          <w:szCs w:val="22"/>
        </w:rPr>
      </w:pPr>
      <w:r w:rsidRPr="005323F1">
        <w:rPr>
          <w:rFonts w:ascii="Trebuchet MS" w:hAnsi="Trebuchet MS"/>
          <w:sz w:val="22"/>
          <w:szCs w:val="22"/>
        </w:rPr>
        <w:t xml:space="preserve">Skolens hjemmeside </w:t>
      </w:r>
    </w:p>
    <w:p w14:paraId="4ED164B2" w14:textId="77777777" w:rsidR="005323F1" w:rsidRPr="005323F1" w:rsidRDefault="005323F1" w:rsidP="005323F1">
      <w:pPr>
        <w:pStyle w:val="Default"/>
        <w:rPr>
          <w:rFonts w:ascii="Trebuchet MS" w:hAnsi="Trebuchet MS"/>
          <w:sz w:val="22"/>
          <w:szCs w:val="22"/>
        </w:rPr>
      </w:pPr>
      <w:r w:rsidRPr="005323F1">
        <w:rPr>
          <w:rFonts w:ascii="Trebuchet MS" w:hAnsi="Trebuchet MS"/>
          <w:sz w:val="22"/>
          <w:szCs w:val="22"/>
        </w:rPr>
        <w:t xml:space="preserve">Skolens Facebookside </w:t>
      </w:r>
    </w:p>
    <w:p w14:paraId="5210EE0F" w14:textId="77777777" w:rsidR="005323F1" w:rsidRPr="005323F1" w:rsidRDefault="005323F1" w:rsidP="005323F1">
      <w:pPr>
        <w:pStyle w:val="Default"/>
        <w:rPr>
          <w:rFonts w:ascii="Trebuchet MS" w:hAnsi="Trebuchet MS"/>
          <w:sz w:val="22"/>
          <w:szCs w:val="22"/>
        </w:rPr>
      </w:pPr>
      <w:r w:rsidRPr="005323F1">
        <w:rPr>
          <w:rFonts w:ascii="Trebuchet MS" w:hAnsi="Trebuchet MS"/>
          <w:sz w:val="22"/>
          <w:szCs w:val="22"/>
        </w:rPr>
        <w:t xml:space="preserve">Skolens Instagramside </w:t>
      </w:r>
    </w:p>
    <w:p w14:paraId="1C570D32" w14:textId="77777777" w:rsidR="005323F1" w:rsidRDefault="005323F1" w:rsidP="005323F1">
      <w:pPr>
        <w:pStyle w:val="Default"/>
        <w:rPr>
          <w:rFonts w:ascii="Trebuchet MS" w:hAnsi="Trebuchet MS"/>
          <w:sz w:val="22"/>
          <w:szCs w:val="22"/>
        </w:rPr>
      </w:pPr>
      <w:r w:rsidRPr="005323F1">
        <w:rPr>
          <w:rFonts w:ascii="Trebuchet MS" w:hAnsi="Trebuchet MS"/>
          <w:sz w:val="22"/>
          <w:szCs w:val="22"/>
        </w:rPr>
        <w:t xml:space="preserve">Trykte foldere og brochurer om skolen </w:t>
      </w:r>
    </w:p>
    <w:p w14:paraId="10DE096A" w14:textId="77777777" w:rsidR="0035656B" w:rsidRDefault="0035656B" w:rsidP="005323F1">
      <w:pPr>
        <w:pStyle w:val="Default"/>
        <w:rPr>
          <w:rFonts w:ascii="Trebuchet MS" w:hAnsi="Trebuchet MS"/>
          <w:sz w:val="22"/>
          <w:szCs w:val="22"/>
        </w:rPr>
      </w:pPr>
    </w:p>
    <w:p w14:paraId="158A1D43" w14:textId="71F5B8B7" w:rsidR="0035656B" w:rsidRDefault="0035656B" w:rsidP="005323F1">
      <w:pPr>
        <w:pStyle w:val="Default"/>
        <w:rPr>
          <w:rFonts w:ascii="Trebuchet MS" w:hAnsi="Trebuchet MS"/>
          <w:sz w:val="22"/>
          <w:szCs w:val="22"/>
        </w:rPr>
      </w:pPr>
      <w:r>
        <w:rPr>
          <w:rFonts w:ascii="Trebuchet MS" w:hAnsi="Trebuchet MS"/>
          <w:sz w:val="22"/>
          <w:szCs w:val="22"/>
        </w:rPr>
        <w:t>Med jeres underskrift giver I også samtykke til, at eleverne må deltage i evt. TV-optagelse på skolen.</w:t>
      </w:r>
    </w:p>
    <w:p w14:paraId="66AF1F2D" w14:textId="77777777" w:rsidR="0016240C" w:rsidRPr="005323F1" w:rsidRDefault="0016240C" w:rsidP="005323F1">
      <w:pPr>
        <w:pStyle w:val="Default"/>
        <w:rPr>
          <w:rFonts w:ascii="Trebuchet MS" w:hAnsi="Trebuchet MS"/>
          <w:sz w:val="22"/>
          <w:szCs w:val="22"/>
        </w:rPr>
      </w:pPr>
    </w:p>
    <w:p w14:paraId="28EA04CB" w14:textId="50C96690" w:rsidR="005323F1" w:rsidRDefault="005323F1" w:rsidP="005323F1">
      <w:pPr>
        <w:pStyle w:val="Default"/>
        <w:rPr>
          <w:rFonts w:ascii="Trebuchet MS" w:hAnsi="Trebuchet MS"/>
          <w:sz w:val="22"/>
          <w:szCs w:val="22"/>
        </w:rPr>
      </w:pPr>
      <w:r w:rsidRPr="005323F1">
        <w:rPr>
          <w:rFonts w:ascii="Trebuchet MS" w:hAnsi="Trebuchet MS"/>
          <w:sz w:val="22"/>
          <w:szCs w:val="22"/>
        </w:rPr>
        <w:t>Skolen gør opmærksom på, at ovenstående samtykker til enhver tid</w:t>
      </w:r>
      <w:r w:rsidR="00F83B28">
        <w:rPr>
          <w:rFonts w:ascii="Trebuchet MS" w:hAnsi="Trebuchet MS"/>
          <w:sz w:val="22"/>
          <w:szCs w:val="22"/>
        </w:rPr>
        <w:t>,</w:t>
      </w:r>
      <w:r w:rsidRPr="005323F1">
        <w:rPr>
          <w:rFonts w:ascii="Trebuchet MS" w:hAnsi="Trebuchet MS"/>
          <w:sz w:val="22"/>
          <w:szCs w:val="22"/>
        </w:rPr>
        <w:t xml:space="preserve"> kan tilbagekaldes. Der skal rettes skriftlig henvendelse til skolens kontor herom. Vær opmærksom på, at vi så vil slette dig fra de platforme, som vi selv kontrollerer. </w:t>
      </w:r>
    </w:p>
    <w:p w14:paraId="4A3234C6" w14:textId="77777777" w:rsidR="0016240C" w:rsidRDefault="0016240C" w:rsidP="005323F1">
      <w:pPr>
        <w:pStyle w:val="Default"/>
        <w:rPr>
          <w:rFonts w:ascii="Trebuchet MS" w:hAnsi="Trebuchet MS"/>
          <w:sz w:val="22"/>
          <w:szCs w:val="22"/>
        </w:rPr>
      </w:pPr>
    </w:p>
    <w:p w14:paraId="65A12C3D" w14:textId="77777777" w:rsidR="0016240C" w:rsidRDefault="0016240C" w:rsidP="005323F1">
      <w:pPr>
        <w:pStyle w:val="Default"/>
        <w:rPr>
          <w:rFonts w:ascii="Trebuchet MS" w:hAnsi="Trebuchet MS"/>
          <w:sz w:val="22"/>
          <w:szCs w:val="22"/>
        </w:rPr>
      </w:pPr>
    </w:p>
    <w:p w14:paraId="207B0EA8" w14:textId="77777777" w:rsidR="006A171D" w:rsidRDefault="006A171D" w:rsidP="005323F1">
      <w:pPr>
        <w:pStyle w:val="Default"/>
        <w:rPr>
          <w:rFonts w:ascii="Trebuchet MS" w:hAnsi="Trebuchet MS"/>
          <w:sz w:val="22"/>
          <w:szCs w:val="22"/>
        </w:rPr>
      </w:pPr>
    </w:p>
    <w:p w14:paraId="683DC2E7" w14:textId="77777777" w:rsidR="0016240C" w:rsidRPr="005323F1" w:rsidRDefault="0016240C" w:rsidP="005323F1">
      <w:pPr>
        <w:pStyle w:val="Default"/>
        <w:rPr>
          <w:rFonts w:ascii="Trebuchet MS" w:hAnsi="Trebuchet MS"/>
          <w:sz w:val="22"/>
          <w:szCs w:val="22"/>
        </w:rPr>
      </w:pPr>
    </w:p>
    <w:p w14:paraId="6E42490C" w14:textId="34828C5B" w:rsidR="006A171D" w:rsidRDefault="006A171D" w:rsidP="006A171D">
      <w:pPr>
        <w:pStyle w:val="Default"/>
        <w:rPr>
          <w:rFonts w:ascii="Trebuchet MS" w:hAnsi="Trebuchet MS"/>
          <w:sz w:val="22"/>
          <w:szCs w:val="22"/>
        </w:rPr>
      </w:pPr>
      <w:proofErr w:type="spellStart"/>
      <w:r w:rsidRPr="005323F1">
        <w:rPr>
          <w:rFonts w:ascii="Trebuchet MS" w:hAnsi="Trebuchet MS"/>
          <w:sz w:val="22"/>
          <w:szCs w:val="22"/>
        </w:rPr>
        <w:t>Dato______________________Underskrift</w:t>
      </w:r>
      <w:proofErr w:type="spellEnd"/>
      <w:r w:rsidR="0035656B">
        <w:rPr>
          <w:rFonts w:ascii="Trebuchet MS" w:hAnsi="Trebuchet MS"/>
          <w:sz w:val="22"/>
          <w:szCs w:val="22"/>
        </w:rPr>
        <w:t xml:space="preserve"> </w:t>
      </w:r>
      <w:r w:rsidRPr="005323F1">
        <w:rPr>
          <w:rFonts w:ascii="Trebuchet MS" w:hAnsi="Trebuchet MS"/>
          <w:sz w:val="22"/>
          <w:szCs w:val="22"/>
        </w:rPr>
        <w:t>(elev)__________________________________________</w:t>
      </w:r>
    </w:p>
    <w:p w14:paraId="7FF955AE" w14:textId="77777777" w:rsidR="006A171D" w:rsidRDefault="006A171D" w:rsidP="006A171D">
      <w:pPr>
        <w:pStyle w:val="Default"/>
        <w:rPr>
          <w:rFonts w:ascii="Trebuchet MS" w:hAnsi="Trebuchet MS"/>
          <w:sz w:val="22"/>
          <w:szCs w:val="22"/>
        </w:rPr>
      </w:pPr>
    </w:p>
    <w:p w14:paraId="1B58EC06" w14:textId="77777777" w:rsidR="006A171D" w:rsidRDefault="006A171D" w:rsidP="006A171D">
      <w:pPr>
        <w:pStyle w:val="Default"/>
        <w:rPr>
          <w:rFonts w:ascii="Trebuchet MS" w:hAnsi="Trebuchet MS"/>
          <w:sz w:val="22"/>
          <w:szCs w:val="22"/>
        </w:rPr>
      </w:pPr>
    </w:p>
    <w:p w14:paraId="3D6366BD" w14:textId="77777777" w:rsidR="006A171D" w:rsidRPr="005323F1" w:rsidRDefault="006A171D" w:rsidP="006A171D">
      <w:pPr>
        <w:pStyle w:val="Default"/>
        <w:rPr>
          <w:rFonts w:ascii="Trebuchet MS" w:hAnsi="Trebuchet MS"/>
          <w:sz w:val="22"/>
          <w:szCs w:val="22"/>
        </w:rPr>
      </w:pPr>
    </w:p>
    <w:p w14:paraId="29694238" w14:textId="77777777" w:rsidR="006A171D" w:rsidRDefault="006A171D" w:rsidP="006A171D">
      <w:pPr>
        <w:pStyle w:val="Default"/>
        <w:rPr>
          <w:rFonts w:ascii="Trebuchet MS" w:hAnsi="Trebuchet MS"/>
          <w:sz w:val="22"/>
          <w:szCs w:val="22"/>
        </w:rPr>
      </w:pPr>
      <w:proofErr w:type="spellStart"/>
      <w:r w:rsidRPr="005323F1">
        <w:rPr>
          <w:rFonts w:ascii="Trebuchet MS" w:hAnsi="Trebuchet MS"/>
          <w:sz w:val="22"/>
          <w:szCs w:val="22"/>
        </w:rPr>
        <w:t>Dato______________________Underskrift</w:t>
      </w:r>
      <w:proofErr w:type="spellEnd"/>
      <w:r>
        <w:rPr>
          <w:rFonts w:ascii="Trebuchet MS" w:hAnsi="Trebuchet MS"/>
          <w:sz w:val="22"/>
          <w:szCs w:val="22"/>
        </w:rPr>
        <w:t xml:space="preserve"> </w:t>
      </w:r>
      <w:r w:rsidRPr="005323F1">
        <w:rPr>
          <w:rFonts w:ascii="Trebuchet MS" w:hAnsi="Trebuchet MS"/>
          <w:sz w:val="22"/>
          <w:szCs w:val="22"/>
        </w:rPr>
        <w:t>(mor/</w:t>
      </w:r>
      <w:proofErr w:type="gramStart"/>
      <w:r w:rsidRPr="005323F1">
        <w:rPr>
          <w:rFonts w:ascii="Trebuchet MS" w:hAnsi="Trebuchet MS"/>
          <w:sz w:val="22"/>
          <w:szCs w:val="22"/>
        </w:rPr>
        <w:t>værge)_</w:t>
      </w:r>
      <w:proofErr w:type="gramEnd"/>
      <w:r w:rsidRPr="005323F1">
        <w:rPr>
          <w:rFonts w:ascii="Trebuchet MS" w:hAnsi="Trebuchet MS"/>
          <w:sz w:val="22"/>
          <w:szCs w:val="22"/>
        </w:rPr>
        <w:t>___________________________________</w:t>
      </w:r>
    </w:p>
    <w:p w14:paraId="461E24DA" w14:textId="77777777" w:rsidR="006A171D" w:rsidRDefault="006A171D" w:rsidP="006A171D">
      <w:pPr>
        <w:pStyle w:val="Default"/>
        <w:rPr>
          <w:rFonts w:ascii="Trebuchet MS" w:hAnsi="Trebuchet MS"/>
          <w:sz w:val="22"/>
          <w:szCs w:val="22"/>
        </w:rPr>
      </w:pPr>
    </w:p>
    <w:p w14:paraId="0D78961E" w14:textId="77777777" w:rsidR="006A171D" w:rsidRDefault="006A171D" w:rsidP="006A171D">
      <w:pPr>
        <w:pStyle w:val="Default"/>
        <w:rPr>
          <w:rFonts w:ascii="Trebuchet MS" w:hAnsi="Trebuchet MS"/>
          <w:sz w:val="22"/>
          <w:szCs w:val="22"/>
        </w:rPr>
      </w:pPr>
    </w:p>
    <w:p w14:paraId="6623A4FC" w14:textId="77777777" w:rsidR="006A171D" w:rsidRPr="005323F1" w:rsidRDefault="006A171D" w:rsidP="006A171D">
      <w:pPr>
        <w:pStyle w:val="Default"/>
        <w:rPr>
          <w:rFonts w:ascii="Trebuchet MS" w:hAnsi="Trebuchet MS"/>
          <w:sz w:val="22"/>
          <w:szCs w:val="22"/>
        </w:rPr>
      </w:pPr>
    </w:p>
    <w:p w14:paraId="007D3835" w14:textId="77777777" w:rsidR="006A171D" w:rsidRPr="005323F1" w:rsidRDefault="006A171D" w:rsidP="006A171D">
      <w:pPr>
        <w:pStyle w:val="Default"/>
        <w:rPr>
          <w:rFonts w:ascii="Trebuchet MS" w:hAnsi="Trebuchet MS"/>
          <w:sz w:val="22"/>
          <w:szCs w:val="22"/>
        </w:rPr>
      </w:pPr>
      <w:proofErr w:type="spellStart"/>
      <w:r w:rsidRPr="005323F1">
        <w:rPr>
          <w:rFonts w:ascii="Trebuchet MS" w:hAnsi="Trebuchet MS"/>
          <w:sz w:val="22"/>
          <w:szCs w:val="22"/>
        </w:rPr>
        <w:t>Dato______________________Underskrift</w:t>
      </w:r>
      <w:proofErr w:type="spellEnd"/>
      <w:r>
        <w:rPr>
          <w:rFonts w:ascii="Trebuchet MS" w:hAnsi="Trebuchet MS"/>
          <w:sz w:val="22"/>
          <w:szCs w:val="22"/>
        </w:rPr>
        <w:t xml:space="preserve"> </w:t>
      </w:r>
      <w:r w:rsidRPr="005323F1">
        <w:rPr>
          <w:rFonts w:ascii="Trebuchet MS" w:hAnsi="Trebuchet MS"/>
          <w:sz w:val="22"/>
          <w:szCs w:val="22"/>
        </w:rPr>
        <w:t>(far/</w:t>
      </w:r>
      <w:proofErr w:type="gramStart"/>
      <w:r w:rsidRPr="005323F1">
        <w:rPr>
          <w:rFonts w:ascii="Trebuchet MS" w:hAnsi="Trebuchet MS"/>
          <w:sz w:val="22"/>
          <w:szCs w:val="22"/>
        </w:rPr>
        <w:t>værge)_</w:t>
      </w:r>
      <w:proofErr w:type="gramEnd"/>
      <w:r w:rsidRPr="005323F1">
        <w:rPr>
          <w:rFonts w:ascii="Trebuchet MS" w:hAnsi="Trebuchet MS"/>
          <w:sz w:val="22"/>
          <w:szCs w:val="22"/>
        </w:rPr>
        <w:t>____________________________________</w:t>
      </w:r>
    </w:p>
    <w:p w14:paraId="433092A1" w14:textId="0A7965C7" w:rsidR="00FE4314" w:rsidRPr="005323F1" w:rsidRDefault="00FE4314" w:rsidP="006A171D">
      <w:pPr>
        <w:pStyle w:val="Default"/>
        <w:rPr>
          <w:rFonts w:ascii="Trebuchet MS" w:hAnsi="Trebuchet MS"/>
        </w:rPr>
      </w:pPr>
    </w:p>
    <w:sectPr w:rsidR="00FE4314" w:rsidRPr="005323F1">
      <w:headerReference w:type="default" r:id="rId6"/>
      <w:footerReference w:type="default" r:id="rId7"/>
      <w:pgSz w:w="11906" w:h="16838"/>
      <w:pgMar w:top="1701" w:right="1134" w:bottom="1701"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408E4A" w14:textId="77777777" w:rsidR="0019034A" w:rsidRDefault="0019034A" w:rsidP="001E6092">
      <w:pPr>
        <w:spacing w:after="0" w:line="240" w:lineRule="auto"/>
      </w:pPr>
      <w:r>
        <w:separator/>
      </w:r>
    </w:p>
  </w:endnote>
  <w:endnote w:type="continuationSeparator" w:id="0">
    <w:p w14:paraId="0FE939EB" w14:textId="77777777" w:rsidR="0019034A" w:rsidRDefault="0019034A" w:rsidP="001E60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97545293"/>
      <w:docPartObj>
        <w:docPartGallery w:val="Page Numbers (Bottom of Page)"/>
        <w:docPartUnique/>
      </w:docPartObj>
    </w:sdtPr>
    <w:sdtEndPr/>
    <w:sdtContent>
      <w:sdt>
        <w:sdtPr>
          <w:id w:val="-1769616900"/>
          <w:docPartObj>
            <w:docPartGallery w:val="Page Numbers (Top of Page)"/>
            <w:docPartUnique/>
          </w:docPartObj>
        </w:sdtPr>
        <w:sdtEndPr/>
        <w:sdtContent>
          <w:p w14:paraId="0A8C6F9F" w14:textId="29E0503D" w:rsidR="00AC57C5" w:rsidRPr="00AC57C5" w:rsidRDefault="00AC57C5">
            <w:pPr>
              <w:pStyle w:val="Sidefod"/>
              <w:jc w:val="right"/>
            </w:pPr>
            <w:r w:rsidRPr="00AC57C5">
              <w:t xml:space="preserve">Side </w:t>
            </w:r>
            <w:r w:rsidRPr="00AC57C5">
              <w:rPr>
                <w:sz w:val="24"/>
                <w:szCs w:val="24"/>
              </w:rPr>
              <w:fldChar w:fldCharType="begin"/>
            </w:r>
            <w:r w:rsidRPr="00AC57C5">
              <w:instrText>PAGE</w:instrText>
            </w:r>
            <w:r w:rsidRPr="00AC57C5">
              <w:rPr>
                <w:sz w:val="24"/>
                <w:szCs w:val="24"/>
              </w:rPr>
              <w:fldChar w:fldCharType="separate"/>
            </w:r>
            <w:r w:rsidRPr="00AC57C5">
              <w:t>2</w:t>
            </w:r>
            <w:r w:rsidRPr="00AC57C5">
              <w:rPr>
                <w:sz w:val="24"/>
                <w:szCs w:val="24"/>
              </w:rPr>
              <w:fldChar w:fldCharType="end"/>
            </w:r>
            <w:r w:rsidRPr="00AC57C5">
              <w:t xml:space="preserve"> af </w:t>
            </w:r>
            <w:r w:rsidRPr="00AC57C5">
              <w:rPr>
                <w:sz w:val="24"/>
                <w:szCs w:val="24"/>
              </w:rPr>
              <w:fldChar w:fldCharType="begin"/>
            </w:r>
            <w:r w:rsidRPr="00AC57C5">
              <w:instrText>NUMPAGES</w:instrText>
            </w:r>
            <w:r w:rsidRPr="00AC57C5">
              <w:rPr>
                <w:sz w:val="24"/>
                <w:szCs w:val="24"/>
              </w:rPr>
              <w:fldChar w:fldCharType="separate"/>
            </w:r>
            <w:r w:rsidRPr="00AC57C5">
              <w:t>2</w:t>
            </w:r>
            <w:r w:rsidRPr="00AC57C5">
              <w:rPr>
                <w:sz w:val="24"/>
                <w:szCs w:val="24"/>
              </w:rPr>
              <w:fldChar w:fldCharType="end"/>
            </w:r>
          </w:p>
        </w:sdtContent>
      </w:sdt>
    </w:sdtContent>
  </w:sdt>
  <w:p w14:paraId="738D7D26" w14:textId="77777777" w:rsidR="00AC57C5" w:rsidRDefault="00AC57C5" w:rsidP="00AC57C5">
    <w:pPr>
      <w:pStyle w:val="Sidefod"/>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A9A9E1" w14:textId="77777777" w:rsidR="0019034A" w:rsidRDefault="0019034A" w:rsidP="001E6092">
      <w:pPr>
        <w:spacing w:after="0" w:line="240" w:lineRule="auto"/>
      </w:pPr>
      <w:r>
        <w:separator/>
      </w:r>
    </w:p>
  </w:footnote>
  <w:footnote w:type="continuationSeparator" w:id="0">
    <w:p w14:paraId="4C489DFE" w14:textId="77777777" w:rsidR="0019034A" w:rsidRDefault="0019034A" w:rsidP="001E609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3E0F02" w14:textId="0EC5F6D9" w:rsidR="001E6092" w:rsidRDefault="001E6092" w:rsidP="001E6092">
    <w:pPr>
      <w:pStyle w:val="Sidehoved"/>
      <w:jc w:val="right"/>
    </w:pPr>
    <w:r>
      <w:rPr>
        <w:noProof/>
      </w:rPr>
      <w:drawing>
        <wp:inline distT="0" distB="0" distL="0" distR="0" wp14:anchorId="5B9B9CFA" wp14:editId="41F4232F">
          <wp:extent cx="1931670" cy="623914"/>
          <wp:effectExtent l="0" t="0" r="0" b="5080"/>
          <wp:docPr id="1272067489" name="Billede 1" descr="Et billede, der indeholder tekst, Font/skrifttype, Grafik, logo&#10;&#10;Automatisk genereret beskrivel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2067489" name="Billede 1" descr="Et billede, der indeholder tekst, Font/skrifttype, Grafik, logo&#10;&#10;Automatisk genereret beskrivelse"/>
                  <pic:cNvPicPr/>
                </pic:nvPicPr>
                <pic:blipFill>
                  <a:blip r:embed="rId1">
                    <a:extLst>
                      <a:ext uri="{28A0092B-C50C-407E-A947-70E740481C1C}">
                        <a14:useLocalDpi xmlns:a14="http://schemas.microsoft.com/office/drawing/2010/main" val="0"/>
                      </a:ext>
                    </a:extLst>
                  </a:blip>
                  <a:stretch>
                    <a:fillRect/>
                  </a:stretch>
                </pic:blipFill>
                <pic:spPr>
                  <a:xfrm>
                    <a:off x="0" y="0"/>
                    <a:ext cx="1954841" cy="631398"/>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304"/>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23F1"/>
    <w:rsid w:val="00003E29"/>
    <w:rsid w:val="00043881"/>
    <w:rsid w:val="00075404"/>
    <w:rsid w:val="0009444E"/>
    <w:rsid w:val="000970B6"/>
    <w:rsid w:val="0010512E"/>
    <w:rsid w:val="00132D4C"/>
    <w:rsid w:val="0016240C"/>
    <w:rsid w:val="00180907"/>
    <w:rsid w:val="00184739"/>
    <w:rsid w:val="0019034A"/>
    <w:rsid w:val="001D1770"/>
    <w:rsid w:val="001E6092"/>
    <w:rsid w:val="00261E62"/>
    <w:rsid w:val="002C34F3"/>
    <w:rsid w:val="002E2D97"/>
    <w:rsid w:val="003560E5"/>
    <w:rsid w:val="0035656B"/>
    <w:rsid w:val="003B1CA9"/>
    <w:rsid w:val="00424A03"/>
    <w:rsid w:val="00433300"/>
    <w:rsid w:val="00492312"/>
    <w:rsid w:val="004E21BB"/>
    <w:rsid w:val="005323F1"/>
    <w:rsid w:val="00564EB8"/>
    <w:rsid w:val="005A6736"/>
    <w:rsid w:val="005E6D48"/>
    <w:rsid w:val="005F432F"/>
    <w:rsid w:val="006310CD"/>
    <w:rsid w:val="0063536F"/>
    <w:rsid w:val="006540C6"/>
    <w:rsid w:val="0067121B"/>
    <w:rsid w:val="00694D8B"/>
    <w:rsid w:val="006A171D"/>
    <w:rsid w:val="0070687A"/>
    <w:rsid w:val="0077238B"/>
    <w:rsid w:val="0077696A"/>
    <w:rsid w:val="00812687"/>
    <w:rsid w:val="00831F55"/>
    <w:rsid w:val="00834744"/>
    <w:rsid w:val="0085172D"/>
    <w:rsid w:val="008816B4"/>
    <w:rsid w:val="008C3A8A"/>
    <w:rsid w:val="009639C8"/>
    <w:rsid w:val="009A72C7"/>
    <w:rsid w:val="009D26E2"/>
    <w:rsid w:val="009E1ACA"/>
    <w:rsid w:val="009F26B0"/>
    <w:rsid w:val="00A24FF3"/>
    <w:rsid w:val="00A37184"/>
    <w:rsid w:val="00AA70B5"/>
    <w:rsid w:val="00AB7232"/>
    <w:rsid w:val="00AC57C5"/>
    <w:rsid w:val="00AE63CC"/>
    <w:rsid w:val="00B930BB"/>
    <w:rsid w:val="00BB5765"/>
    <w:rsid w:val="00BD6F77"/>
    <w:rsid w:val="00C25640"/>
    <w:rsid w:val="00C6745E"/>
    <w:rsid w:val="00C803B8"/>
    <w:rsid w:val="00CE1232"/>
    <w:rsid w:val="00CE41E5"/>
    <w:rsid w:val="00D1642C"/>
    <w:rsid w:val="00D66196"/>
    <w:rsid w:val="00D93340"/>
    <w:rsid w:val="00DA0183"/>
    <w:rsid w:val="00DA07BE"/>
    <w:rsid w:val="00E3336B"/>
    <w:rsid w:val="00E44496"/>
    <w:rsid w:val="00F11F34"/>
    <w:rsid w:val="00F83B28"/>
    <w:rsid w:val="00FE4314"/>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5ABA7A6"/>
  <w15:chartTrackingRefBased/>
  <w15:docId w15:val="{D02713D0-1F02-455F-9220-2ED6DCB62A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da-DK"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Overskrift1">
    <w:name w:val="heading 1"/>
    <w:basedOn w:val="Normal"/>
    <w:next w:val="Normal"/>
    <w:link w:val="Overskrift1Tegn"/>
    <w:uiPriority w:val="9"/>
    <w:qFormat/>
    <w:rsid w:val="005323F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Overskrift2">
    <w:name w:val="heading 2"/>
    <w:basedOn w:val="Normal"/>
    <w:next w:val="Normal"/>
    <w:link w:val="Overskrift2Tegn"/>
    <w:uiPriority w:val="9"/>
    <w:semiHidden/>
    <w:unhideWhenUsed/>
    <w:qFormat/>
    <w:rsid w:val="005323F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Overskrift3">
    <w:name w:val="heading 3"/>
    <w:basedOn w:val="Normal"/>
    <w:next w:val="Normal"/>
    <w:link w:val="Overskrift3Tegn"/>
    <w:uiPriority w:val="9"/>
    <w:semiHidden/>
    <w:unhideWhenUsed/>
    <w:qFormat/>
    <w:rsid w:val="005323F1"/>
    <w:pPr>
      <w:keepNext/>
      <w:keepLines/>
      <w:spacing w:before="160" w:after="80"/>
      <w:outlineLvl w:val="2"/>
    </w:pPr>
    <w:rPr>
      <w:rFonts w:eastAsiaTheme="majorEastAsia" w:cstheme="majorBidi"/>
      <w:color w:val="0F4761" w:themeColor="accent1" w:themeShade="BF"/>
      <w:sz w:val="28"/>
      <w:szCs w:val="28"/>
    </w:rPr>
  </w:style>
  <w:style w:type="paragraph" w:styleId="Overskrift4">
    <w:name w:val="heading 4"/>
    <w:basedOn w:val="Normal"/>
    <w:next w:val="Normal"/>
    <w:link w:val="Overskrift4Tegn"/>
    <w:uiPriority w:val="9"/>
    <w:semiHidden/>
    <w:unhideWhenUsed/>
    <w:qFormat/>
    <w:rsid w:val="005323F1"/>
    <w:pPr>
      <w:keepNext/>
      <w:keepLines/>
      <w:spacing w:before="80" w:after="40"/>
      <w:outlineLvl w:val="3"/>
    </w:pPr>
    <w:rPr>
      <w:rFonts w:eastAsiaTheme="majorEastAsia" w:cstheme="majorBidi"/>
      <w:i/>
      <w:iCs/>
      <w:color w:val="0F4761" w:themeColor="accent1" w:themeShade="BF"/>
    </w:rPr>
  </w:style>
  <w:style w:type="paragraph" w:styleId="Overskrift5">
    <w:name w:val="heading 5"/>
    <w:basedOn w:val="Normal"/>
    <w:next w:val="Normal"/>
    <w:link w:val="Overskrift5Tegn"/>
    <w:uiPriority w:val="9"/>
    <w:semiHidden/>
    <w:unhideWhenUsed/>
    <w:qFormat/>
    <w:rsid w:val="005323F1"/>
    <w:pPr>
      <w:keepNext/>
      <w:keepLines/>
      <w:spacing w:before="80" w:after="40"/>
      <w:outlineLvl w:val="4"/>
    </w:pPr>
    <w:rPr>
      <w:rFonts w:eastAsiaTheme="majorEastAsia" w:cstheme="majorBidi"/>
      <w:color w:val="0F4761" w:themeColor="accent1" w:themeShade="BF"/>
    </w:rPr>
  </w:style>
  <w:style w:type="paragraph" w:styleId="Overskrift6">
    <w:name w:val="heading 6"/>
    <w:basedOn w:val="Normal"/>
    <w:next w:val="Normal"/>
    <w:link w:val="Overskrift6Tegn"/>
    <w:uiPriority w:val="9"/>
    <w:semiHidden/>
    <w:unhideWhenUsed/>
    <w:qFormat/>
    <w:rsid w:val="005323F1"/>
    <w:pPr>
      <w:keepNext/>
      <w:keepLines/>
      <w:spacing w:before="40" w:after="0"/>
      <w:outlineLvl w:val="5"/>
    </w:pPr>
    <w:rPr>
      <w:rFonts w:eastAsiaTheme="majorEastAsia" w:cstheme="majorBidi"/>
      <w:i/>
      <w:iCs/>
      <w:color w:val="595959" w:themeColor="text1" w:themeTint="A6"/>
    </w:rPr>
  </w:style>
  <w:style w:type="paragraph" w:styleId="Overskrift7">
    <w:name w:val="heading 7"/>
    <w:basedOn w:val="Normal"/>
    <w:next w:val="Normal"/>
    <w:link w:val="Overskrift7Tegn"/>
    <w:uiPriority w:val="9"/>
    <w:semiHidden/>
    <w:unhideWhenUsed/>
    <w:qFormat/>
    <w:rsid w:val="005323F1"/>
    <w:pPr>
      <w:keepNext/>
      <w:keepLines/>
      <w:spacing w:before="40" w:after="0"/>
      <w:outlineLvl w:val="6"/>
    </w:pPr>
    <w:rPr>
      <w:rFonts w:eastAsiaTheme="majorEastAsia" w:cstheme="majorBidi"/>
      <w:color w:val="595959" w:themeColor="text1" w:themeTint="A6"/>
    </w:rPr>
  </w:style>
  <w:style w:type="paragraph" w:styleId="Overskrift8">
    <w:name w:val="heading 8"/>
    <w:basedOn w:val="Normal"/>
    <w:next w:val="Normal"/>
    <w:link w:val="Overskrift8Tegn"/>
    <w:uiPriority w:val="9"/>
    <w:semiHidden/>
    <w:unhideWhenUsed/>
    <w:qFormat/>
    <w:rsid w:val="005323F1"/>
    <w:pPr>
      <w:keepNext/>
      <w:keepLines/>
      <w:spacing w:after="0"/>
      <w:outlineLvl w:val="7"/>
    </w:pPr>
    <w:rPr>
      <w:rFonts w:eastAsiaTheme="majorEastAsia" w:cstheme="majorBidi"/>
      <w:i/>
      <w:iCs/>
      <w:color w:val="272727" w:themeColor="text1" w:themeTint="D8"/>
    </w:rPr>
  </w:style>
  <w:style w:type="paragraph" w:styleId="Overskrift9">
    <w:name w:val="heading 9"/>
    <w:basedOn w:val="Normal"/>
    <w:next w:val="Normal"/>
    <w:link w:val="Overskrift9Tegn"/>
    <w:uiPriority w:val="9"/>
    <w:semiHidden/>
    <w:unhideWhenUsed/>
    <w:qFormat/>
    <w:rsid w:val="005323F1"/>
    <w:pPr>
      <w:keepNext/>
      <w:keepLines/>
      <w:spacing w:after="0"/>
      <w:outlineLvl w:val="8"/>
    </w:pPr>
    <w:rPr>
      <w:rFonts w:eastAsiaTheme="majorEastAsia" w:cstheme="majorBidi"/>
      <w:color w:val="272727" w:themeColor="text1" w:themeTint="D8"/>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basedOn w:val="Standardskrifttypeiafsnit"/>
    <w:link w:val="Overskrift1"/>
    <w:uiPriority w:val="9"/>
    <w:rsid w:val="005323F1"/>
    <w:rPr>
      <w:rFonts w:asciiTheme="majorHAnsi" w:eastAsiaTheme="majorEastAsia" w:hAnsiTheme="majorHAnsi" w:cstheme="majorBidi"/>
      <w:color w:val="0F4761" w:themeColor="accent1" w:themeShade="BF"/>
      <w:sz w:val="40"/>
      <w:szCs w:val="40"/>
    </w:rPr>
  </w:style>
  <w:style w:type="character" w:customStyle="1" w:styleId="Overskrift2Tegn">
    <w:name w:val="Overskrift 2 Tegn"/>
    <w:basedOn w:val="Standardskrifttypeiafsnit"/>
    <w:link w:val="Overskrift2"/>
    <w:uiPriority w:val="9"/>
    <w:semiHidden/>
    <w:rsid w:val="005323F1"/>
    <w:rPr>
      <w:rFonts w:asciiTheme="majorHAnsi" w:eastAsiaTheme="majorEastAsia" w:hAnsiTheme="majorHAnsi" w:cstheme="majorBidi"/>
      <w:color w:val="0F4761" w:themeColor="accent1" w:themeShade="BF"/>
      <w:sz w:val="32"/>
      <w:szCs w:val="32"/>
    </w:rPr>
  </w:style>
  <w:style w:type="character" w:customStyle="1" w:styleId="Overskrift3Tegn">
    <w:name w:val="Overskrift 3 Tegn"/>
    <w:basedOn w:val="Standardskrifttypeiafsnit"/>
    <w:link w:val="Overskrift3"/>
    <w:uiPriority w:val="9"/>
    <w:semiHidden/>
    <w:rsid w:val="005323F1"/>
    <w:rPr>
      <w:rFonts w:eastAsiaTheme="majorEastAsia" w:cstheme="majorBidi"/>
      <w:color w:val="0F4761" w:themeColor="accent1" w:themeShade="BF"/>
      <w:sz w:val="28"/>
      <w:szCs w:val="28"/>
    </w:rPr>
  </w:style>
  <w:style w:type="character" w:customStyle="1" w:styleId="Overskrift4Tegn">
    <w:name w:val="Overskrift 4 Tegn"/>
    <w:basedOn w:val="Standardskrifttypeiafsnit"/>
    <w:link w:val="Overskrift4"/>
    <w:uiPriority w:val="9"/>
    <w:semiHidden/>
    <w:rsid w:val="005323F1"/>
    <w:rPr>
      <w:rFonts w:eastAsiaTheme="majorEastAsia" w:cstheme="majorBidi"/>
      <w:i/>
      <w:iCs/>
      <w:color w:val="0F4761" w:themeColor="accent1" w:themeShade="BF"/>
    </w:rPr>
  </w:style>
  <w:style w:type="character" w:customStyle="1" w:styleId="Overskrift5Tegn">
    <w:name w:val="Overskrift 5 Tegn"/>
    <w:basedOn w:val="Standardskrifttypeiafsnit"/>
    <w:link w:val="Overskrift5"/>
    <w:uiPriority w:val="9"/>
    <w:semiHidden/>
    <w:rsid w:val="005323F1"/>
    <w:rPr>
      <w:rFonts w:eastAsiaTheme="majorEastAsia" w:cstheme="majorBidi"/>
      <w:color w:val="0F4761" w:themeColor="accent1" w:themeShade="BF"/>
    </w:rPr>
  </w:style>
  <w:style w:type="character" w:customStyle="1" w:styleId="Overskrift6Tegn">
    <w:name w:val="Overskrift 6 Tegn"/>
    <w:basedOn w:val="Standardskrifttypeiafsnit"/>
    <w:link w:val="Overskrift6"/>
    <w:uiPriority w:val="9"/>
    <w:semiHidden/>
    <w:rsid w:val="005323F1"/>
    <w:rPr>
      <w:rFonts w:eastAsiaTheme="majorEastAsia" w:cstheme="majorBidi"/>
      <w:i/>
      <w:iCs/>
      <w:color w:val="595959" w:themeColor="text1" w:themeTint="A6"/>
    </w:rPr>
  </w:style>
  <w:style w:type="character" w:customStyle="1" w:styleId="Overskrift7Tegn">
    <w:name w:val="Overskrift 7 Tegn"/>
    <w:basedOn w:val="Standardskrifttypeiafsnit"/>
    <w:link w:val="Overskrift7"/>
    <w:uiPriority w:val="9"/>
    <w:semiHidden/>
    <w:rsid w:val="005323F1"/>
    <w:rPr>
      <w:rFonts w:eastAsiaTheme="majorEastAsia" w:cstheme="majorBidi"/>
      <w:color w:val="595959" w:themeColor="text1" w:themeTint="A6"/>
    </w:rPr>
  </w:style>
  <w:style w:type="character" w:customStyle="1" w:styleId="Overskrift8Tegn">
    <w:name w:val="Overskrift 8 Tegn"/>
    <w:basedOn w:val="Standardskrifttypeiafsnit"/>
    <w:link w:val="Overskrift8"/>
    <w:uiPriority w:val="9"/>
    <w:semiHidden/>
    <w:rsid w:val="005323F1"/>
    <w:rPr>
      <w:rFonts w:eastAsiaTheme="majorEastAsia" w:cstheme="majorBidi"/>
      <w:i/>
      <w:iCs/>
      <w:color w:val="272727" w:themeColor="text1" w:themeTint="D8"/>
    </w:rPr>
  </w:style>
  <w:style w:type="character" w:customStyle="1" w:styleId="Overskrift9Tegn">
    <w:name w:val="Overskrift 9 Tegn"/>
    <w:basedOn w:val="Standardskrifttypeiafsnit"/>
    <w:link w:val="Overskrift9"/>
    <w:uiPriority w:val="9"/>
    <w:semiHidden/>
    <w:rsid w:val="005323F1"/>
    <w:rPr>
      <w:rFonts w:eastAsiaTheme="majorEastAsia" w:cstheme="majorBidi"/>
      <w:color w:val="272727" w:themeColor="text1" w:themeTint="D8"/>
    </w:rPr>
  </w:style>
  <w:style w:type="paragraph" w:styleId="Titel">
    <w:name w:val="Title"/>
    <w:basedOn w:val="Normal"/>
    <w:next w:val="Normal"/>
    <w:link w:val="TitelTegn"/>
    <w:uiPriority w:val="10"/>
    <w:qFormat/>
    <w:rsid w:val="005323F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Tegn">
    <w:name w:val="Titel Tegn"/>
    <w:basedOn w:val="Standardskrifttypeiafsnit"/>
    <w:link w:val="Titel"/>
    <w:uiPriority w:val="10"/>
    <w:rsid w:val="005323F1"/>
    <w:rPr>
      <w:rFonts w:asciiTheme="majorHAnsi" w:eastAsiaTheme="majorEastAsia" w:hAnsiTheme="majorHAnsi" w:cstheme="majorBidi"/>
      <w:spacing w:val="-10"/>
      <w:kern w:val="28"/>
      <w:sz w:val="56"/>
      <w:szCs w:val="56"/>
    </w:rPr>
  </w:style>
  <w:style w:type="paragraph" w:styleId="Undertitel">
    <w:name w:val="Subtitle"/>
    <w:basedOn w:val="Normal"/>
    <w:next w:val="Normal"/>
    <w:link w:val="UndertitelTegn"/>
    <w:uiPriority w:val="11"/>
    <w:qFormat/>
    <w:rsid w:val="005323F1"/>
    <w:pPr>
      <w:numPr>
        <w:ilvl w:val="1"/>
      </w:numPr>
    </w:pPr>
    <w:rPr>
      <w:rFonts w:eastAsiaTheme="majorEastAsia" w:cstheme="majorBidi"/>
      <w:color w:val="595959" w:themeColor="text1" w:themeTint="A6"/>
      <w:spacing w:val="15"/>
      <w:sz w:val="28"/>
      <w:szCs w:val="28"/>
    </w:rPr>
  </w:style>
  <w:style w:type="character" w:customStyle="1" w:styleId="UndertitelTegn">
    <w:name w:val="Undertitel Tegn"/>
    <w:basedOn w:val="Standardskrifttypeiafsnit"/>
    <w:link w:val="Undertitel"/>
    <w:uiPriority w:val="11"/>
    <w:rsid w:val="005323F1"/>
    <w:rPr>
      <w:rFonts w:eastAsiaTheme="majorEastAsia" w:cstheme="majorBidi"/>
      <w:color w:val="595959" w:themeColor="text1" w:themeTint="A6"/>
      <w:spacing w:val="15"/>
      <w:sz w:val="28"/>
      <w:szCs w:val="28"/>
    </w:rPr>
  </w:style>
  <w:style w:type="paragraph" w:styleId="Citat">
    <w:name w:val="Quote"/>
    <w:basedOn w:val="Normal"/>
    <w:next w:val="Normal"/>
    <w:link w:val="CitatTegn"/>
    <w:uiPriority w:val="29"/>
    <w:qFormat/>
    <w:rsid w:val="005323F1"/>
    <w:pPr>
      <w:spacing w:before="160"/>
      <w:jc w:val="center"/>
    </w:pPr>
    <w:rPr>
      <w:i/>
      <w:iCs/>
      <w:color w:val="404040" w:themeColor="text1" w:themeTint="BF"/>
    </w:rPr>
  </w:style>
  <w:style w:type="character" w:customStyle="1" w:styleId="CitatTegn">
    <w:name w:val="Citat Tegn"/>
    <w:basedOn w:val="Standardskrifttypeiafsnit"/>
    <w:link w:val="Citat"/>
    <w:uiPriority w:val="29"/>
    <w:rsid w:val="005323F1"/>
    <w:rPr>
      <w:i/>
      <w:iCs/>
      <w:color w:val="404040" w:themeColor="text1" w:themeTint="BF"/>
    </w:rPr>
  </w:style>
  <w:style w:type="paragraph" w:styleId="Listeafsnit">
    <w:name w:val="List Paragraph"/>
    <w:basedOn w:val="Normal"/>
    <w:uiPriority w:val="34"/>
    <w:qFormat/>
    <w:rsid w:val="005323F1"/>
    <w:pPr>
      <w:ind w:left="720"/>
      <w:contextualSpacing/>
    </w:pPr>
  </w:style>
  <w:style w:type="character" w:styleId="Kraftigfremhvning">
    <w:name w:val="Intense Emphasis"/>
    <w:basedOn w:val="Standardskrifttypeiafsnit"/>
    <w:uiPriority w:val="21"/>
    <w:qFormat/>
    <w:rsid w:val="005323F1"/>
    <w:rPr>
      <w:i/>
      <w:iCs/>
      <w:color w:val="0F4761" w:themeColor="accent1" w:themeShade="BF"/>
    </w:rPr>
  </w:style>
  <w:style w:type="paragraph" w:styleId="Strktcitat">
    <w:name w:val="Intense Quote"/>
    <w:basedOn w:val="Normal"/>
    <w:next w:val="Normal"/>
    <w:link w:val="StrktcitatTegn"/>
    <w:uiPriority w:val="30"/>
    <w:qFormat/>
    <w:rsid w:val="005323F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rktcitatTegn">
    <w:name w:val="Stærkt citat Tegn"/>
    <w:basedOn w:val="Standardskrifttypeiafsnit"/>
    <w:link w:val="Strktcitat"/>
    <w:uiPriority w:val="30"/>
    <w:rsid w:val="005323F1"/>
    <w:rPr>
      <w:i/>
      <w:iCs/>
      <w:color w:val="0F4761" w:themeColor="accent1" w:themeShade="BF"/>
    </w:rPr>
  </w:style>
  <w:style w:type="character" w:styleId="Kraftighenvisning">
    <w:name w:val="Intense Reference"/>
    <w:basedOn w:val="Standardskrifttypeiafsnit"/>
    <w:uiPriority w:val="32"/>
    <w:qFormat/>
    <w:rsid w:val="005323F1"/>
    <w:rPr>
      <w:b/>
      <w:bCs/>
      <w:smallCaps/>
      <w:color w:val="0F4761" w:themeColor="accent1" w:themeShade="BF"/>
      <w:spacing w:val="5"/>
    </w:rPr>
  </w:style>
  <w:style w:type="paragraph" w:customStyle="1" w:styleId="Default">
    <w:name w:val="Default"/>
    <w:rsid w:val="005323F1"/>
    <w:pPr>
      <w:autoSpaceDE w:val="0"/>
      <w:autoSpaceDN w:val="0"/>
      <w:adjustRightInd w:val="0"/>
      <w:spacing w:after="0" w:line="240" w:lineRule="auto"/>
    </w:pPr>
    <w:rPr>
      <w:rFonts w:ascii="Calibri" w:hAnsi="Calibri" w:cs="Calibri"/>
      <w:color w:val="000000"/>
      <w:kern w:val="0"/>
      <w:sz w:val="24"/>
      <w:szCs w:val="24"/>
    </w:rPr>
  </w:style>
  <w:style w:type="paragraph" w:styleId="Sidehoved">
    <w:name w:val="header"/>
    <w:basedOn w:val="Normal"/>
    <w:link w:val="SidehovedTegn"/>
    <w:uiPriority w:val="99"/>
    <w:unhideWhenUsed/>
    <w:rsid w:val="001E6092"/>
    <w:pPr>
      <w:tabs>
        <w:tab w:val="center" w:pos="4819"/>
        <w:tab w:val="right" w:pos="9638"/>
      </w:tabs>
      <w:spacing w:after="0" w:line="240" w:lineRule="auto"/>
    </w:pPr>
  </w:style>
  <w:style w:type="character" w:customStyle="1" w:styleId="SidehovedTegn">
    <w:name w:val="Sidehoved Tegn"/>
    <w:basedOn w:val="Standardskrifttypeiafsnit"/>
    <w:link w:val="Sidehoved"/>
    <w:uiPriority w:val="99"/>
    <w:rsid w:val="001E6092"/>
  </w:style>
  <w:style w:type="paragraph" w:styleId="Sidefod">
    <w:name w:val="footer"/>
    <w:basedOn w:val="Normal"/>
    <w:link w:val="SidefodTegn"/>
    <w:uiPriority w:val="99"/>
    <w:unhideWhenUsed/>
    <w:rsid w:val="001E6092"/>
    <w:pPr>
      <w:tabs>
        <w:tab w:val="center" w:pos="4819"/>
        <w:tab w:val="right" w:pos="9638"/>
      </w:tabs>
      <w:spacing w:after="0" w:line="240" w:lineRule="auto"/>
    </w:pPr>
  </w:style>
  <w:style w:type="character" w:customStyle="1" w:styleId="SidefodTegn">
    <w:name w:val="Sidefod Tegn"/>
    <w:basedOn w:val="Standardskrifttypeiafsnit"/>
    <w:link w:val="Sidefod"/>
    <w:uiPriority w:val="99"/>
    <w:rsid w:val="001E6092"/>
  </w:style>
  <w:style w:type="character" w:styleId="Kommentarhenvisning">
    <w:name w:val="annotation reference"/>
    <w:basedOn w:val="Standardskrifttypeiafsnit"/>
    <w:uiPriority w:val="99"/>
    <w:semiHidden/>
    <w:unhideWhenUsed/>
    <w:rsid w:val="00DA0183"/>
    <w:rPr>
      <w:sz w:val="16"/>
      <w:szCs w:val="16"/>
    </w:rPr>
  </w:style>
  <w:style w:type="paragraph" w:styleId="Kommentartekst">
    <w:name w:val="annotation text"/>
    <w:basedOn w:val="Normal"/>
    <w:link w:val="KommentartekstTegn"/>
    <w:uiPriority w:val="99"/>
    <w:unhideWhenUsed/>
    <w:rsid w:val="00DA0183"/>
    <w:pPr>
      <w:spacing w:line="240" w:lineRule="auto"/>
    </w:pPr>
    <w:rPr>
      <w:sz w:val="20"/>
      <w:szCs w:val="20"/>
    </w:rPr>
  </w:style>
  <w:style w:type="character" w:customStyle="1" w:styleId="KommentartekstTegn">
    <w:name w:val="Kommentartekst Tegn"/>
    <w:basedOn w:val="Standardskrifttypeiafsnit"/>
    <w:link w:val="Kommentartekst"/>
    <w:uiPriority w:val="99"/>
    <w:rsid w:val="00DA0183"/>
    <w:rPr>
      <w:sz w:val="20"/>
      <w:szCs w:val="20"/>
    </w:rPr>
  </w:style>
  <w:style w:type="paragraph" w:styleId="Kommentaremne">
    <w:name w:val="annotation subject"/>
    <w:basedOn w:val="Kommentartekst"/>
    <w:next w:val="Kommentartekst"/>
    <w:link w:val="KommentaremneTegn"/>
    <w:uiPriority w:val="99"/>
    <w:semiHidden/>
    <w:unhideWhenUsed/>
    <w:rsid w:val="00DA0183"/>
    <w:rPr>
      <w:b/>
      <w:bCs/>
    </w:rPr>
  </w:style>
  <w:style w:type="character" w:customStyle="1" w:styleId="KommentaremneTegn">
    <w:name w:val="Kommentaremne Tegn"/>
    <w:basedOn w:val="KommentartekstTegn"/>
    <w:link w:val="Kommentaremne"/>
    <w:uiPriority w:val="99"/>
    <w:semiHidden/>
    <w:rsid w:val="00DA0183"/>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5</Pages>
  <Words>1575</Words>
  <Characters>9611</Characters>
  <Application>Microsoft Office Word</Application>
  <DocSecurity>0</DocSecurity>
  <Lines>80</Lines>
  <Paragraphs>22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11164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Forstander - Jens Henningsen</dc:creator>
  <cp:keywords/>
  <dc:description/>
  <cp:lastModifiedBy>Billeshave Kontor</cp:lastModifiedBy>
  <cp:revision>10</cp:revision>
  <cp:lastPrinted>2026-05-04T09:52:00Z</cp:lastPrinted>
  <dcterms:created xsi:type="dcterms:W3CDTF">2026-02-03T07:42:00Z</dcterms:created>
  <dcterms:modified xsi:type="dcterms:W3CDTF">2026-05-04T09:52:00Z</dcterms:modified>
</cp:coreProperties>
</file>